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center"/>
        <w:rPr>
          <w:color w:val="000000" w:themeColor="text1"/>
          <w:sz w:val="28"/>
          <w:szCs w:val="28"/>
        </w:rPr>
      </w:pPr>
      <w:r w:rsidRPr="00F971CA">
        <w:rPr>
          <w:rStyle w:val="a4"/>
          <w:color w:val="000000" w:themeColor="text1"/>
          <w:sz w:val="28"/>
          <w:szCs w:val="28"/>
        </w:rPr>
        <w:t>Доклад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center"/>
        <w:rPr>
          <w:color w:val="000000" w:themeColor="text1"/>
          <w:sz w:val="28"/>
          <w:szCs w:val="28"/>
        </w:rPr>
      </w:pPr>
      <w:r w:rsidRPr="00F971CA">
        <w:rPr>
          <w:rStyle w:val="a4"/>
          <w:color w:val="000000" w:themeColor="text1"/>
          <w:sz w:val="28"/>
          <w:szCs w:val="28"/>
        </w:rPr>
        <w:t>об осуществлении муниципального контроля за 20</w:t>
      </w:r>
      <w:r w:rsidR="0054438A">
        <w:rPr>
          <w:rStyle w:val="a4"/>
          <w:color w:val="000000" w:themeColor="text1"/>
          <w:sz w:val="28"/>
          <w:szCs w:val="28"/>
        </w:rPr>
        <w:t>20</w:t>
      </w:r>
      <w:r w:rsidRPr="00F971CA">
        <w:rPr>
          <w:rStyle w:val="a4"/>
          <w:color w:val="000000" w:themeColor="text1"/>
          <w:sz w:val="28"/>
          <w:szCs w:val="28"/>
        </w:rPr>
        <w:t xml:space="preserve"> год</w:t>
      </w:r>
    </w:p>
    <w:p w:rsid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center"/>
        <w:rPr>
          <w:rStyle w:val="a4"/>
          <w:color w:val="000000" w:themeColor="text1"/>
          <w:sz w:val="28"/>
          <w:szCs w:val="28"/>
        </w:rPr>
      </w:pPr>
      <w:r w:rsidRPr="00F971CA">
        <w:rPr>
          <w:rStyle w:val="a4"/>
          <w:color w:val="000000" w:themeColor="text1"/>
          <w:sz w:val="28"/>
          <w:szCs w:val="28"/>
        </w:rPr>
        <w:t xml:space="preserve">на территории </w:t>
      </w:r>
      <w:r w:rsidR="004400CC">
        <w:rPr>
          <w:rStyle w:val="a4"/>
          <w:color w:val="000000" w:themeColor="text1"/>
          <w:sz w:val="28"/>
          <w:szCs w:val="28"/>
        </w:rPr>
        <w:t>Сплавнухинского муниципального образования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center"/>
        <w:rPr>
          <w:color w:val="000000" w:themeColor="text1"/>
          <w:sz w:val="28"/>
          <w:szCs w:val="28"/>
        </w:rPr>
      </w:pPr>
      <w:r>
        <w:rPr>
          <w:rStyle w:val="a4"/>
          <w:color w:val="000000" w:themeColor="text1"/>
          <w:sz w:val="28"/>
          <w:szCs w:val="28"/>
        </w:rPr>
        <w:t>Красноармейского района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 </w:t>
      </w:r>
    </w:p>
    <w:p w:rsidR="00F971CA" w:rsidRPr="00C914D6" w:rsidRDefault="00F971CA" w:rsidP="00C914D6">
      <w:pPr>
        <w:pStyle w:val="a6"/>
        <w:jc w:val="center"/>
        <w:rPr>
          <w:b/>
          <w:sz w:val="28"/>
          <w:szCs w:val="28"/>
        </w:rPr>
      </w:pPr>
      <w:r w:rsidRPr="00C914D6">
        <w:rPr>
          <w:b/>
          <w:sz w:val="28"/>
          <w:szCs w:val="28"/>
        </w:rPr>
        <w:t>Раздел 1.</w:t>
      </w:r>
    </w:p>
    <w:p w:rsidR="00F971CA" w:rsidRPr="00C914D6" w:rsidRDefault="00F971CA" w:rsidP="00C914D6">
      <w:pPr>
        <w:pStyle w:val="a6"/>
        <w:jc w:val="center"/>
        <w:rPr>
          <w:b/>
          <w:sz w:val="28"/>
          <w:szCs w:val="28"/>
        </w:rPr>
      </w:pPr>
      <w:r w:rsidRPr="00C914D6">
        <w:rPr>
          <w:b/>
          <w:sz w:val="28"/>
          <w:szCs w:val="28"/>
        </w:rPr>
        <w:t>Состояние нормативно-правового регулирования в</w:t>
      </w:r>
    </w:p>
    <w:p w:rsidR="00F971CA" w:rsidRPr="00C914D6" w:rsidRDefault="00F971CA" w:rsidP="00C914D6">
      <w:pPr>
        <w:pStyle w:val="a6"/>
        <w:jc w:val="center"/>
        <w:rPr>
          <w:b/>
          <w:sz w:val="28"/>
          <w:szCs w:val="28"/>
        </w:rPr>
      </w:pPr>
      <w:r w:rsidRPr="00C914D6">
        <w:rPr>
          <w:b/>
          <w:sz w:val="28"/>
          <w:szCs w:val="28"/>
        </w:rPr>
        <w:t>соответствующей сфере деятельности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 </w:t>
      </w:r>
    </w:p>
    <w:p w:rsidR="004878DE" w:rsidRDefault="00F971CA" w:rsidP="00AE201E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AE201E">
        <w:rPr>
          <w:color w:val="000000" w:themeColor="text1"/>
          <w:sz w:val="28"/>
          <w:szCs w:val="28"/>
        </w:rPr>
        <w:t xml:space="preserve">Администрация </w:t>
      </w:r>
      <w:r w:rsidR="004400CC">
        <w:rPr>
          <w:color w:val="000000" w:themeColor="text1"/>
          <w:sz w:val="28"/>
          <w:szCs w:val="28"/>
        </w:rPr>
        <w:t>Сплавнухинского МО</w:t>
      </w:r>
      <w:r w:rsidRPr="00AE201E">
        <w:rPr>
          <w:color w:val="000000" w:themeColor="text1"/>
          <w:sz w:val="28"/>
          <w:szCs w:val="28"/>
        </w:rPr>
        <w:t xml:space="preserve"> является муниципальным органом, уполномоченным на осуществление мероприятий </w:t>
      </w:r>
    </w:p>
    <w:p w:rsidR="004878DE" w:rsidRDefault="004878DE" w:rsidP="00AE201E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F971CA" w:rsidRPr="00AE201E">
        <w:rPr>
          <w:color w:val="000000" w:themeColor="text1"/>
          <w:sz w:val="28"/>
          <w:szCs w:val="28"/>
        </w:rPr>
        <w:t xml:space="preserve">по муниципальному контролю за сохранностью автомобильных дорог местного </w:t>
      </w:r>
      <w:proofErr w:type="gramStart"/>
      <w:r w:rsidR="00F971CA" w:rsidRPr="00AE201E">
        <w:rPr>
          <w:color w:val="000000" w:themeColor="text1"/>
          <w:sz w:val="28"/>
          <w:szCs w:val="28"/>
        </w:rPr>
        <w:t>значения  в</w:t>
      </w:r>
      <w:proofErr w:type="gramEnd"/>
      <w:r w:rsidR="00F971CA" w:rsidRPr="00AE201E">
        <w:rPr>
          <w:color w:val="000000" w:themeColor="text1"/>
          <w:sz w:val="28"/>
          <w:szCs w:val="28"/>
        </w:rPr>
        <w:t xml:space="preserve"> границах населенных пунктов поселения</w:t>
      </w:r>
      <w:r w:rsidR="00AE201E" w:rsidRPr="00AE201E">
        <w:rPr>
          <w:color w:val="000000" w:themeColor="text1"/>
          <w:sz w:val="28"/>
          <w:szCs w:val="28"/>
        </w:rPr>
        <w:t xml:space="preserve">, </w:t>
      </w:r>
    </w:p>
    <w:p w:rsidR="004400CC" w:rsidRDefault="004878DE" w:rsidP="004400CC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по </w:t>
      </w:r>
      <w:r w:rsidR="00AE201E" w:rsidRPr="00AE201E">
        <w:rPr>
          <w:color w:val="000000" w:themeColor="text1"/>
          <w:sz w:val="28"/>
          <w:szCs w:val="28"/>
        </w:rPr>
        <w:t>контрол</w:t>
      </w:r>
      <w:r>
        <w:rPr>
          <w:color w:val="000000" w:themeColor="text1"/>
          <w:sz w:val="28"/>
          <w:szCs w:val="28"/>
        </w:rPr>
        <w:t>ю</w:t>
      </w:r>
      <w:r w:rsidR="00AE201E" w:rsidRPr="00AE201E">
        <w:rPr>
          <w:color w:val="000000" w:themeColor="text1"/>
          <w:sz w:val="28"/>
          <w:szCs w:val="28"/>
        </w:rPr>
        <w:t xml:space="preserve"> </w:t>
      </w:r>
      <w:r w:rsidR="00F971CA" w:rsidRPr="00AE201E">
        <w:rPr>
          <w:color w:val="000000" w:themeColor="text1"/>
          <w:sz w:val="28"/>
          <w:szCs w:val="28"/>
        </w:rPr>
        <w:t xml:space="preserve">в области торговой деятельности </w:t>
      </w:r>
      <w:r w:rsidR="004400CC">
        <w:rPr>
          <w:color w:val="000000" w:themeColor="text1"/>
          <w:sz w:val="28"/>
          <w:szCs w:val="28"/>
        </w:rPr>
        <w:t xml:space="preserve">на территории </w:t>
      </w:r>
      <w:r w:rsidR="004400CC" w:rsidRPr="004400CC">
        <w:rPr>
          <w:color w:val="000000" w:themeColor="text1"/>
          <w:sz w:val="28"/>
          <w:szCs w:val="28"/>
        </w:rPr>
        <w:t xml:space="preserve">Сплавнухинского МО </w:t>
      </w:r>
      <w:r w:rsidR="00F971CA" w:rsidRPr="00AE201E">
        <w:rPr>
          <w:color w:val="000000" w:themeColor="text1"/>
          <w:sz w:val="28"/>
          <w:szCs w:val="28"/>
        </w:rPr>
        <w:t>Красноармейского района,</w:t>
      </w:r>
      <w:r w:rsidR="00AE201E" w:rsidRPr="00AE201E">
        <w:rPr>
          <w:color w:val="000000" w:themeColor="text1"/>
          <w:sz w:val="28"/>
          <w:szCs w:val="28"/>
        </w:rPr>
        <w:t xml:space="preserve"> </w:t>
      </w:r>
    </w:p>
    <w:p w:rsidR="00F971CA" w:rsidRPr="00AE201E" w:rsidRDefault="00F971CA" w:rsidP="00AE201E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AE201E">
        <w:rPr>
          <w:color w:val="000000" w:themeColor="text1"/>
          <w:sz w:val="28"/>
          <w:szCs w:val="28"/>
        </w:rPr>
        <w:t xml:space="preserve">и руководствуется в своей деятельности, федеральным законодательством, нормативными правовыми актами </w:t>
      </w:r>
      <w:r w:rsidR="004400CC">
        <w:rPr>
          <w:color w:val="000000" w:themeColor="text1"/>
          <w:sz w:val="28"/>
          <w:szCs w:val="28"/>
        </w:rPr>
        <w:t>Саратовской области</w:t>
      </w:r>
      <w:r w:rsidRPr="00AE201E">
        <w:rPr>
          <w:color w:val="000000" w:themeColor="text1"/>
          <w:sz w:val="28"/>
          <w:szCs w:val="28"/>
        </w:rPr>
        <w:t xml:space="preserve">, а </w:t>
      </w:r>
      <w:proofErr w:type="gramStart"/>
      <w:r w:rsidRPr="00AE201E">
        <w:rPr>
          <w:color w:val="000000" w:themeColor="text1"/>
          <w:sz w:val="28"/>
          <w:szCs w:val="28"/>
        </w:rPr>
        <w:t xml:space="preserve">так </w:t>
      </w:r>
      <w:r w:rsidR="0054438A">
        <w:rPr>
          <w:color w:val="000000" w:themeColor="text1"/>
          <w:sz w:val="28"/>
          <w:szCs w:val="28"/>
        </w:rPr>
        <w:t xml:space="preserve"> </w:t>
      </w:r>
      <w:r w:rsidRPr="00AE201E">
        <w:rPr>
          <w:color w:val="000000" w:themeColor="text1"/>
          <w:sz w:val="28"/>
          <w:szCs w:val="28"/>
        </w:rPr>
        <w:t>же</w:t>
      </w:r>
      <w:proofErr w:type="gramEnd"/>
      <w:r w:rsidRPr="00AE201E">
        <w:rPr>
          <w:color w:val="000000" w:themeColor="text1"/>
          <w:sz w:val="28"/>
          <w:szCs w:val="28"/>
        </w:rPr>
        <w:t xml:space="preserve"> муниципальными нормативными правовыми актами.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 xml:space="preserve">Виды муниципального контроля, осуществляемые должностными лицами </w:t>
      </w:r>
      <w:r>
        <w:rPr>
          <w:color w:val="000000" w:themeColor="text1"/>
          <w:sz w:val="28"/>
          <w:szCs w:val="28"/>
        </w:rPr>
        <w:t>а</w:t>
      </w:r>
      <w:r w:rsidRPr="00F971CA">
        <w:rPr>
          <w:color w:val="000000" w:themeColor="text1"/>
          <w:sz w:val="28"/>
          <w:szCs w:val="28"/>
        </w:rPr>
        <w:t xml:space="preserve">дминистрации </w:t>
      </w:r>
      <w:r w:rsidR="004400CC" w:rsidRPr="004400CC">
        <w:rPr>
          <w:color w:val="000000" w:themeColor="text1"/>
          <w:sz w:val="28"/>
          <w:szCs w:val="28"/>
        </w:rPr>
        <w:t>Сплавнухинского МО</w:t>
      </w:r>
      <w:r w:rsidRPr="00F971CA">
        <w:rPr>
          <w:color w:val="000000" w:themeColor="text1"/>
          <w:sz w:val="28"/>
          <w:szCs w:val="28"/>
        </w:rPr>
        <w:t>, полностью подпадающие под действие Федерального закона № 294-ФЗ, изложены в таблице № 1 Приложений.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Виды муниципального контроля, которые подпадают под действие Федерального закона № 294-ФЗ, и в отношении которых федеральными законами могут быть установлены особенности, а также виды муниципального контроля, которые исключены из сферы действия Федерального закона № 294-ФЗ, отсутствуют.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 xml:space="preserve">При проведении антикоррупционной экспертизы нормативных правовых актов </w:t>
      </w:r>
      <w:r w:rsidR="00401841">
        <w:rPr>
          <w:color w:val="000000" w:themeColor="text1"/>
          <w:sz w:val="28"/>
          <w:szCs w:val="28"/>
        </w:rPr>
        <w:t>а</w:t>
      </w:r>
      <w:r w:rsidRPr="00F971CA">
        <w:rPr>
          <w:color w:val="000000" w:themeColor="text1"/>
          <w:sz w:val="28"/>
          <w:szCs w:val="28"/>
        </w:rPr>
        <w:t xml:space="preserve">дминистрации </w:t>
      </w:r>
      <w:r w:rsidR="004400CC" w:rsidRPr="004400CC">
        <w:rPr>
          <w:color w:val="000000" w:themeColor="text1"/>
          <w:sz w:val="28"/>
          <w:szCs w:val="28"/>
        </w:rPr>
        <w:t xml:space="preserve">Сплавнухинского МО </w:t>
      </w:r>
      <w:r w:rsidRPr="00F971CA">
        <w:rPr>
          <w:color w:val="000000" w:themeColor="text1"/>
          <w:sz w:val="28"/>
          <w:szCs w:val="28"/>
        </w:rPr>
        <w:t>положения, способствующие созданию условий для проявления коррупции, не выявлены.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 xml:space="preserve">Муниципальные нормативные правовые акты, соблюдение которых проверяется при осуществлении муниципального контроля, а также информация об организации муниципального контроля, о правах и об обязанностях органов муниципального контроля, их должностных лиц открыты и доступны для юридических лиц, индивидуальных предпринимателей на официальном сайте </w:t>
      </w:r>
      <w:r w:rsidR="00401841">
        <w:rPr>
          <w:color w:val="000000" w:themeColor="text1"/>
          <w:sz w:val="28"/>
          <w:szCs w:val="28"/>
        </w:rPr>
        <w:t>а</w:t>
      </w:r>
      <w:r w:rsidRPr="00F971CA">
        <w:rPr>
          <w:color w:val="000000" w:themeColor="text1"/>
          <w:sz w:val="28"/>
          <w:szCs w:val="28"/>
        </w:rPr>
        <w:t xml:space="preserve">дминистрации </w:t>
      </w:r>
      <w:r w:rsidR="004400CC" w:rsidRPr="004400CC">
        <w:rPr>
          <w:color w:val="000000" w:themeColor="text1"/>
          <w:sz w:val="28"/>
          <w:szCs w:val="28"/>
        </w:rPr>
        <w:t>Сплавнухинского МО</w:t>
      </w:r>
      <w:r w:rsidRPr="00F971CA">
        <w:rPr>
          <w:color w:val="000000" w:themeColor="text1"/>
          <w:sz w:val="28"/>
          <w:szCs w:val="28"/>
        </w:rPr>
        <w:t xml:space="preserve"> в информационно - телекоммуникационной сети Интернет.</w:t>
      </w:r>
    </w:p>
    <w:p w:rsidR="00F971CA" w:rsidRPr="00F971CA" w:rsidRDefault="00F971CA" w:rsidP="00401841">
      <w:pPr>
        <w:pStyle w:val="a3"/>
        <w:shd w:val="clear" w:color="auto" w:fill="FFFFFF"/>
        <w:spacing w:before="0" w:beforeAutospacing="0" w:after="178" w:afterAutospacing="0"/>
        <w:ind w:firstLine="567"/>
        <w:jc w:val="center"/>
        <w:rPr>
          <w:color w:val="000000" w:themeColor="text1"/>
          <w:sz w:val="28"/>
          <w:szCs w:val="28"/>
        </w:rPr>
      </w:pPr>
    </w:p>
    <w:p w:rsidR="00F971CA" w:rsidRPr="00C914D6" w:rsidRDefault="00F971CA" w:rsidP="00C914D6">
      <w:pPr>
        <w:pStyle w:val="a6"/>
        <w:jc w:val="center"/>
        <w:rPr>
          <w:b/>
          <w:sz w:val="28"/>
          <w:szCs w:val="28"/>
        </w:rPr>
      </w:pPr>
      <w:r w:rsidRPr="00C914D6">
        <w:rPr>
          <w:b/>
          <w:sz w:val="28"/>
          <w:szCs w:val="28"/>
        </w:rPr>
        <w:lastRenderedPageBreak/>
        <w:t>Раздел 2.</w:t>
      </w:r>
    </w:p>
    <w:p w:rsidR="00F971CA" w:rsidRDefault="00F971CA" w:rsidP="00C914D6">
      <w:pPr>
        <w:pStyle w:val="a6"/>
        <w:jc w:val="center"/>
        <w:rPr>
          <w:b/>
          <w:sz w:val="28"/>
          <w:szCs w:val="28"/>
        </w:rPr>
      </w:pPr>
      <w:r w:rsidRPr="00C914D6">
        <w:rPr>
          <w:b/>
          <w:sz w:val="28"/>
          <w:szCs w:val="28"/>
        </w:rPr>
        <w:t>Организация муниципального контроля</w:t>
      </w:r>
    </w:p>
    <w:p w:rsidR="00C914D6" w:rsidRPr="00C914D6" w:rsidRDefault="00C914D6" w:rsidP="00C914D6">
      <w:pPr>
        <w:pStyle w:val="a6"/>
        <w:jc w:val="center"/>
        <w:rPr>
          <w:b/>
          <w:sz w:val="28"/>
          <w:szCs w:val="28"/>
        </w:rPr>
      </w:pP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rStyle w:val="a4"/>
          <w:color w:val="000000" w:themeColor="text1"/>
          <w:sz w:val="28"/>
          <w:szCs w:val="28"/>
        </w:rPr>
        <w:t>2.1. Сведения об организационной структуре и системе управления органов муниципального контроля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 xml:space="preserve">Муниципальный контроль осуществляется должностными </w:t>
      </w:r>
      <w:proofErr w:type="gramStart"/>
      <w:r w:rsidRPr="00F971CA">
        <w:rPr>
          <w:color w:val="000000" w:themeColor="text1"/>
          <w:sz w:val="28"/>
          <w:szCs w:val="28"/>
        </w:rPr>
        <w:t xml:space="preserve">лицами  </w:t>
      </w:r>
      <w:r w:rsidR="00401841">
        <w:rPr>
          <w:color w:val="000000" w:themeColor="text1"/>
          <w:sz w:val="28"/>
          <w:szCs w:val="28"/>
        </w:rPr>
        <w:t>а</w:t>
      </w:r>
      <w:r w:rsidRPr="00F971CA">
        <w:rPr>
          <w:color w:val="000000" w:themeColor="text1"/>
          <w:sz w:val="28"/>
          <w:szCs w:val="28"/>
        </w:rPr>
        <w:t>дминистрации</w:t>
      </w:r>
      <w:proofErr w:type="gramEnd"/>
      <w:r w:rsidRPr="00F971CA">
        <w:rPr>
          <w:color w:val="000000" w:themeColor="text1"/>
          <w:sz w:val="28"/>
          <w:szCs w:val="28"/>
        </w:rPr>
        <w:t xml:space="preserve"> </w:t>
      </w:r>
      <w:r w:rsidR="004400CC" w:rsidRPr="004400CC">
        <w:rPr>
          <w:color w:val="000000" w:themeColor="text1"/>
          <w:sz w:val="28"/>
          <w:szCs w:val="28"/>
        </w:rPr>
        <w:t xml:space="preserve">Сплавнухинского МО </w:t>
      </w:r>
      <w:r w:rsidRPr="00F971CA">
        <w:rPr>
          <w:color w:val="000000" w:themeColor="text1"/>
          <w:sz w:val="28"/>
          <w:szCs w:val="28"/>
        </w:rPr>
        <w:t xml:space="preserve">- муниципальными служащими. Муниципальные служащие подчиняются непосредственно </w:t>
      </w:r>
      <w:r w:rsidR="00401841">
        <w:rPr>
          <w:color w:val="000000" w:themeColor="text1"/>
          <w:sz w:val="28"/>
          <w:szCs w:val="28"/>
        </w:rPr>
        <w:t>г</w:t>
      </w:r>
      <w:r w:rsidRPr="00F971CA">
        <w:rPr>
          <w:color w:val="000000" w:themeColor="text1"/>
          <w:sz w:val="28"/>
          <w:szCs w:val="28"/>
        </w:rPr>
        <w:t xml:space="preserve">лаве </w:t>
      </w:r>
      <w:r w:rsidR="004400CC">
        <w:rPr>
          <w:color w:val="000000" w:themeColor="text1"/>
          <w:sz w:val="28"/>
          <w:szCs w:val="28"/>
        </w:rPr>
        <w:t xml:space="preserve">администрации </w:t>
      </w:r>
      <w:r w:rsidR="004400CC" w:rsidRPr="004400CC">
        <w:rPr>
          <w:color w:val="000000" w:themeColor="text1"/>
          <w:sz w:val="28"/>
          <w:szCs w:val="28"/>
        </w:rPr>
        <w:t>Сплавнухинского МО</w:t>
      </w:r>
      <w:r w:rsidR="004400CC">
        <w:rPr>
          <w:color w:val="000000" w:themeColor="text1"/>
          <w:sz w:val="28"/>
          <w:szCs w:val="28"/>
        </w:rPr>
        <w:t>.</w:t>
      </w:r>
    </w:p>
    <w:p w:rsidR="00F971CA" w:rsidRPr="00401841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rStyle w:val="a4"/>
          <w:color w:val="000000" w:themeColor="text1"/>
          <w:sz w:val="28"/>
          <w:szCs w:val="28"/>
        </w:rPr>
        <w:t xml:space="preserve">2.2. Перечень и описание функций муниципального контроля в </w:t>
      </w:r>
      <w:r w:rsidR="00401841" w:rsidRPr="00401841">
        <w:rPr>
          <w:rStyle w:val="a4"/>
          <w:color w:val="000000" w:themeColor="text1"/>
          <w:sz w:val="28"/>
          <w:szCs w:val="28"/>
        </w:rPr>
        <w:t>а</w:t>
      </w:r>
      <w:r w:rsidRPr="00401841">
        <w:rPr>
          <w:rStyle w:val="a4"/>
          <w:color w:val="000000" w:themeColor="text1"/>
          <w:sz w:val="28"/>
          <w:szCs w:val="28"/>
        </w:rPr>
        <w:t xml:space="preserve">дминистрации </w:t>
      </w:r>
      <w:r w:rsidR="004400CC" w:rsidRPr="004400CC">
        <w:rPr>
          <w:b/>
          <w:color w:val="000000" w:themeColor="text1"/>
          <w:sz w:val="28"/>
          <w:szCs w:val="28"/>
        </w:rPr>
        <w:t>Сплавнухинского МО</w:t>
      </w:r>
    </w:p>
    <w:p w:rsidR="00F971CA" w:rsidRPr="00CD3B3F" w:rsidRDefault="00F971CA" w:rsidP="00CD3B3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D3B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</w:t>
      </w:r>
      <w:r w:rsidR="00CD3B3F" w:rsidRPr="00CD3B3F">
        <w:rPr>
          <w:rFonts w:ascii="Times New Roman" w:hAnsi="Times New Roman" w:cs="Times New Roman"/>
          <w:sz w:val="28"/>
          <w:szCs w:val="28"/>
        </w:rPr>
        <w:t>решением Совета</w:t>
      </w:r>
      <w:r w:rsidR="004400CC" w:rsidRPr="004400CC">
        <w:t xml:space="preserve"> </w:t>
      </w:r>
      <w:r w:rsidR="004400CC" w:rsidRPr="004400CC">
        <w:rPr>
          <w:rFonts w:ascii="Times New Roman" w:hAnsi="Times New Roman" w:cs="Times New Roman"/>
          <w:sz w:val="28"/>
          <w:szCs w:val="28"/>
        </w:rPr>
        <w:t>Сплавнухинского МО</w:t>
      </w:r>
      <w:r w:rsidR="00CD3B3F" w:rsidRPr="00CD3B3F">
        <w:rPr>
          <w:rFonts w:ascii="Times New Roman" w:hAnsi="Times New Roman" w:cs="Times New Roman"/>
          <w:sz w:val="28"/>
          <w:szCs w:val="28"/>
        </w:rPr>
        <w:t xml:space="preserve"> </w:t>
      </w:r>
      <w:r w:rsidR="00401841" w:rsidRPr="00CD3B3F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CD3B3F">
        <w:rPr>
          <w:rFonts w:ascii="Times New Roman" w:hAnsi="Times New Roman" w:cs="Times New Roman"/>
          <w:color w:val="000000" w:themeColor="text1"/>
          <w:sz w:val="28"/>
          <w:szCs w:val="28"/>
        </w:rPr>
        <w:t>дминистрацией осуществляются следующие функции муниципального контроля:</w:t>
      </w:r>
    </w:p>
    <w:p w:rsidR="004878DE" w:rsidRDefault="004878DE" w:rsidP="004878DE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Pr="00AE201E">
        <w:rPr>
          <w:color w:val="000000" w:themeColor="text1"/>
          <w:sz w:val="28"/>
          <w:szCs w:val="28"/>
        </w:rPr>
        <w:t xml:space="preserve">за сохранностью автомобильных дорог местного значения  в границах населенных пунктов поселения, </w:t>
      </w:r>
    </w:p>
    <w:p w:rsidR="004878DE" w:rsidRDefault="004878DE" w:rsidP="004878DE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Pr="00AE201E">
        <w:rPr>
          <w:color w:val="000000" w:themeColor="text1"/>
          <w:sz w:val="28"/>
          <w:szCs w:val="28"/>
        </w:rPr>
        <w:t xml:space="preserve">в области торговой </w:t>
      </w:r>
      <w:proofErr w:type="gramStart"/>
      <w:r w:rsidRPr="00AE201E">
        <w:rPr>
          <w:color w:val="000000" w:themeColor="text1"/>
          <w:sz w:val="28"/>
          <w:szCs w:val="28"/>
        </w:rPr>
        <w:t xml:space="preserve">деятельности </w:t>
      </w:r>
      <w:r w:rsidR="004400CC">
        <w:rPr>
          <w:color w:val="000000" w:themeColor="text1"/>
          <w:sz w:val="28"/>
          <w:szCs w:val="28"/>
        </w:rPr>
        <w:t xml:space="preserve"> на</w:t>
      </w:r>
      <w:proofErr w:type="gramEnd"/>
      <w:r w:rsidR="004400CC">
        <w:rPr>
          <w:color w:val="000000" w:themeColor="text1"/>
          <w:sz w:val="28"/>
          <w:szCs w:val="28"/>
        </w:rPr>
        <w:t xml:space="preserve"> территории Сплавнухинского МО</w:t>
      </w:r>
      <w:r w:rsidRPr="00AE201E">
        <w:rPr>
          <w:color w:val="000000" w:themeColor="text1"/>
          <w:sz w:val="28"/>
          <w:szCs w:val="28"/>
        </w:rPr>
        <w:t xml:space="preserve">, 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rStyle w:val="a4"/>
          <w:color w:val="000000" w:themeColor="text1"/>
          <w:sz w:val="28"/>
          <w:szCs w:val="28"/>
        </w:rPr>
        <w:t>2.3. Нормативно-правовые акты, регламентирующие порядок исполнения указанных функций</w:t>
      </w:r>
    </w:p>
    <w:p w:rsidR="0032283A" w:rsidRPr="0032283A" w:rsidRDefault="00245CD8" w:rsidP="00245CD8">
      <w:pPr>
        <w:pStyle w:val="a6"/>
        <w:ind w:firstLine="567"/>
        <w:rPr>
          <w:rStyle w:val="a4"/>
          <w:b w:val="0"/>
          <w:bCs w:val="0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4878DE" w:rsidRPr="00A62969">
        <w:rPr>
          <w:color w:val="000000" w:themeColor="text1"/>
          <w:sz w:val="28"/>
          <w:szCs w:val="28"/>
        </w:rPr>
        <w:t xml:space="preserve">Постановление </w:t>
      </w:r>
      <w:r w:rsidR="00CD3B3F" w:rsidRPr="00A62969">
        <w:rPr>
          <w:sz w:val="28"/>
          <w:szCs w:val="28"/>
        </w:rPr>
        <w:t xml:space="preserve">администрации </w:t>
      </w:r>
      <w:r w:rsidR="004400CC" w:rsidRPr="004400CC">
        <w:rPr>
          <w:sz w:val="28"/>
          <w:szCs w:val="28"/>
        </w:rPr>
        <w:t xml:space="preserve">Сплавнухинского МО </w:t>
      </w:r>
      <w:r w:rsidR="00CD3B3F" w:rsidRPr="00A62969">
        <w:rPr>
          <w:sz w:val="28"/>
          <w:szCs w:val="28"/>
        </w:rPr>
        <w:t xml:space="preserve">от </w:t>
      </w:r>
      <w:r>
        <w:rPr>
          <w:sz w:val="28"/>
          <w:szCs w:val="28"/>
        </w:rPr>
        <w:t>23.12.2019</w:t>
      </w:r>
      <w:r w:rsidR="00CD3B3F" w:rsidRPr="00A62969">
        <w:rPr>
          <w:sz w:val="28"/>
          <w:szCs w:val="28"/>
        </w:rPr>
        <w:t xml:space="preserve"> № </w:t>
      </w:r>
      <w:r>
        <w:rPr>
          <w:sz w:val="28"/>
          <w:szCs w:val="28"/>
        </w:rPr>
        <w:t>96</w:t>
      </w:r>
      <w:r w:rsidR="00CD3B3F" w:rsidRPr="00A62969">
        <w:rPr>
          <w:sz w:val="28"/>
          <w:szCs w:val="28"/>
        </w:rPr>
        <w:t xml:space="preserve"> </w:t>
      </w:r>
      <w:r w:rsidRPr="00245CD8">
        <w:rPr>
          <w:sz w:val="28"/>
          <w:szCs w:val="28"/>
        </w:rPr>
        <w:t>Об утверждении Административного регламента по осуществлению муниципального контроля за сохранностью автомобильных дорог общего пользования местного значения в границах населенных пунктов Сплавнухинск</w:t>
      </w:r>
      <w:r>
        <w:rPr>
          <w:sz w:val="28"/>
          <w:szCs w:val="28"/>
        </w:rPr>
        <w:t xml:space="preserve">ого муниципального образования </w:t>
      </w:r>
      <w:r w:rsidRPr="00245CD8">
        <w:rPr>
          <w:sz w:val="28"/>
          <w:szCs w:val="28"/>
        </w:rPr>
        <w:t>Красноармейского муниципального  района Саратовской области</w:t>
      </w:r>
      <w:r>
        <w:rPr>
          <w:sz w:val="28"/>
          <w:szCs w:val="28"/>
        </w:rPr>
        <w:t xml:space="preserve">                                               - - </w:t>
      </w:r>
      <w:r w:rsidR="0032283A" w:rsidRPr="00A62969">
        <w:rPr>
          <w:color w:val="000000" w:themeColor="text1"/>
          <w:sz w:val="28"/>
          <w:szCs w:val="28"/>
        </w:rPr>
        <w:t>П</w:t>
      </w:r>
      <w:r w:rsidR="0032283A" w:rsidRPr="00A62969">
        <w:rPr>
          <w:sz w:val="28"/>
          <w:szCs w:val="28"/>
        </w:rPr>
        <w:t xml:space="preserve">остановление администрации </w:t>
      </w:r>
      <w:r>
        <w:rPr>
          <w:sz w:val="28"/>
          <w:szCs w:val="28"/>
        </w:rPr>
        <w:t>Сплавнухинского МО</w:t>
      </w:r>
      <w:r w:rsidR="0032283A" w:rsidRPr="00A62969">
        <w:rPr>
          <w:sz w:val="28"/>
          <w:szCs w:val="28"/>
        </w:rPr>
        <w:t xml:space="preserve"> от </w:t>
      </w:r>
      <w:r>
        <w:rPr>
          <w:sz w:val="28"/>
          <w:szCs w:val="28"/>
        </w:rPr>
        <w:t>12.02.2016</w:t>
      </w:r>
      <w:r w:rsidR="0032283A" w:rsidRPr="00A62969">
        <w:rPr>
          <w:sz w:val="28"/>
          <w:szCs w:val="28"/>
        </w:rPr>
        <w:t xml:space="preserve"> № </w:t>
      </w:r>
      <w:r>
        <w:rPr>
          <w:sz w:val="28"/>
          <w:szCs w:val="28"/>
        </w:rPr>
        <w:t>10</w:t>
      </w:r>
      <w:r w:rsidR="0032283A" w:rsidRPr="00A62969">
        <w:rPr>
          <w:sz w:val="28"/>
          <w:szCs w:val="28"/>
        </w:rPr>
        <w:t xml:space="preserve"> </w:t>
      </w:r>
      <w:r w:rsidR="004400CC" w:rsidRPr="004400CC">
        <w:rPr>
          <w:sz w:val="28"/>
          <w:szCs w:val="28"/>
        </w:rPr>
        <w:t>Об утверждении административного регламента  исполнения муниципальной функции «Осуществление муниципального контроля в области торговой деятельности на территории Сплавнухинского муниципального образования»</w:t>
      </w:r>
    </w:p>
    <w:p w:rsidR="00F971CA" w:rsidRPr="00F971CA" w:rsidRDefault="00F971CA" w:rsidP="00CD3B3F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CD3B3F">
        <w:rPr>
          <w:rStyle w:val="a4"/>
          <w:color w:val="000000" w:themeColor="text1"/>
          <w:sz w:val="28"/>
          <w:szCs w:val="28"/>
        </w:rPr>
        <w:t>2.4. Информация о взаимодействии органов муниципального</w:t>
      </w:r>
      <w:r w:rsidRPr="00F971CA">
        <w:rPr>
          <w:rStyle w:val="a4"/>
          <w:color w:val="000000" w:themeColor="text1"/>
          <w:sz w:val="28"/>
          <w:szCs w:val="28"/>
        </w:rPr>
        <w:t xml:space="preserve"> контроля при осуществлении своих функций с другими органами государственного контроля (надзора), муниципального контроля, порядке и формах такого взаимодействия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Взаимодействие органов муниципального контроля при осуществлении своих функций с другими органами государственного контроля (надзора) осуществляется при формировании плана проведения плановых проверок.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rStyle w:val="a4"/>
          <w:color w:val="000000" w:themeColor="text1"/>
          <w:sz w:val="28"/>
          <w:szCs w:val="28"/>
        </w:rPr>
        <w:t>2.5. Сведения о выполнении функций по осуществлению муниципального контроля подведомственными органам местного самоуправления организациями с указанием их наименований, организационно-правовой формы, нормативных правовых актов, на основании которых указанные организации осуществляют контроль (надзор)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 xml:space="preserve">В администрации </w:t>
      </w:r>
      <w:r w:rsidR="00245CD8">
        <w:rPr>
          <w:color w:val="000000" w:themeColor="text1"/>
          <w:sz w:val="28"/>
          <w:szCs w:val="28"/>
        </w:rPr>
        <w:t>Сплавнухинского МО</w:t>
      </w:r>
      <w:r w:rsidRPr="00F971CA">
        <w:rPr>
          <w:color w:val="000000" w:themeColor="text1"/>
          <w:sz w:val="28"/>
          <w:szCs w:val="28"/>
        </w:rPr>
        <w:t xml:space="preserve"> отсутствуют подведомственные организации, выполняющие функции по осуществлению муниципального контроля.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rStyle w:val="a4"/>
          <w:color w:val="000000" w:themeColor="text1"/>
          <w:sz w:val="28"/>
          <w:szCs w:val="28"/>
        </w:rPr>
        <w:t>2.6. Сведения о проведенной работе по аккредитации юридических лиц и граждан в качестве экспертных организаций и экспертов, привлекаемых к выполнению мероприятий по контролю при проведении проверок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Работа по аккредитации юридических лиц и граждан в качестве экспертных организаций и экспертов, привлекаемых к выполнению мероприятий по контролю при проведении проверок в 201</w:t>
      </w:r>
      <w:r w:rsidR="00245CD8">
        <w:rPr>
          <w:color w:val="000000" w:themeColor="text1"/>
          <w:sz w:val="28"/>
          <w:szCs w:val="28"/>
        </w:rPr>
        <w:t>9</w:t>
      </w:r>
      <w:r w:rsidRPr="00F971CA">
        <w:rPr>
          <w:color w:val="000000" w:themeColor="text1"/>
          <w:sz w:val="28"/>
          <w:szCs w:val="28"/>
        </w:rPr>
        <w:t xml:space="preserve"> году не проводилась.</w:t>
      </w:r>
    </w:p>
    <w:p w:rsidR="00F971CA" w:rsidRPr="00C914D6" w:rsidRDefault="00F971CA" w:rsidP="00C914D6">
      <w:pPr>
        <w:pStyle w:val="a6"/>
        <w:jc w:val="center"/>
        <w:rPr>
          <w:b/>
          <w:sz w:val="28"/>
          <w:szCs w:val="28"/>
        </w:rPr>
      </w:pPr>
    </w:p>
    <w:p w:rsidR="00F971CA" w:rsidRPr="00C914D6" w:rsidRDefault="00F971CA" w:rsidP="00C914D6">
      <w:pPr>
        <w:pStyle w:val="a6"/>
        <w:jc w:val="center"/>
        <w:rPr>
          <w:b/>
          <w:sz w:val="28"/>
          <w:szCs w:val="28"/>
        </w:rPr>
      </w:pPr>
      <w:r w:rsidRPr="00C914D6">
        <w:rPr>
          <w:b/>
          <w:sz w:val="28"/>
          <w:szCs w:val="28"/>
        </w:rPr>
        <w:t>Раздел 3.</w:t>
      </w:r>
    </w:p>
    <w:p w:rsidR="00F971CA" w:rsidRPr="00C914D6" w:rsidRDefault="00F971CA" w:rsidP="00C914D6">
      <w:pPr>
        <w:pStyle w:val="a6"/>
        <w:jc w:val="center"/>
        <w:rPr>
          <w:b/>
          <w:sz w:val="28"/>
          <w:szCs w:val="28"/>
        </w:rPr>
      </w:pPr>
      <w:r w:rsidRPr="00C914D6">
        <w:rPr>
          <w:b/>
          <w:sz w:val="28"/>
          <w:szCs w:val="28"/>
        </w:rPr>
        <w:t>Финансовое и кадровое обеспечение муниципального контроля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rStyle w:val="a4"/>
          <w:color w:val="000000" w:themeColor="text1"/>
          <w:sz w:val="28"/>
          <w:szCs w:val="28"/>
        </w:rPr>
        <w:t> 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rStyle w:val="a4"/>
          <w:color w:val="000000" w:themeColor="text1"/>
          <w:sz w:val="28"/>
          <w:szCs w:val="28"/>
        </w:rPr>
        <w:t>3.1. Сведения, характеризующие финансовое обеспечение исполнения функций по осуществлению муниципального контроля (планируемое и фактическое выделение бюджетных средств, расходование бюджетных средств, в том числе в расчете на объем исполненных в отчетный период контрольных функций)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 xml:space="preserve">Средства бюджета </w:t>
      </w:r>
      <w:r w:rsidR="00245CD8" w:rsidRPr="00245CD8">
        <w:rPr>
          <w:color w:val="000000" w:themeColor="text1"/>
          <w:sz w:val="28"/>
          <w:szCs w:val="28"/>
        </w:rPr>
        <w:t xml:space="preserve">Сплавнухинского МО </w:t>
      </w:r>
      <w:r w:rsidRPr="00F971CA">
        <w:rPr>
          <w:color w:val="000000" w:themeColor="text1"/>
          <w:sz w:val="28"/>
          <w:szCs w:val="28"/>
        </w:rPr>
        <w:t>на исполнение функций по муниципальному контролю в 201</w:t>
      </w:r>
      <w:r w:rsidR="00245CD8">
        <w:rPr>
          <w:color w:val="000000" w:themeColor="text1"/>
          <w:sz w:val="28"/>
          <w:szCs w:val="28"/>
        </w:rPr>
        <w:t>9</w:t>
      </w:r>
      <w:r w:rsidRPr="00F971CA">
        <w:rPr>
          <w:color w:val="000000" w:themeColor="text1"/>
          <w:sz w:val="28"/>
          <w:szCs w:val="28"/>
        </w:rPr>
        <w:t xml:space="preserve"> году не выделялись.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rStyle w:val="a4"/>
          <w:color w:val="000000" w:themeColor="text1"/>
          <w:sz w:val="28"/>
          <w:szCs w:val="28"/>
        </w:rPr>
        <w:t>3.2. Данные о штатной численности работников органов муниципального контроля, выполняющих функции по контролю, и об укомплектованности штатной численности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 xml:space="preserve">Количество штатных единиц по должностям, предусматривающим выполнение функций по муниципальному контролю </w:t>
      </w:r>
      <w:r w:rsidR="00CD3B3F">
        <w:rPr>
          <w:color w:val="000000" w:themeColor="text1"/>
          <w:sz w:val="28"/>
          <w:szCs w:val="28"/>
        </w:rPr>
        <w:t>в области торговой деятельности</w:t>
      </w:r>
      <w:r w:rsidRPr="00F971CA">
        <w:rPr>
          <w:color w:val="000000" w:themeColor="text1"/>
          <w:sz w:val="28"/>
          <w:szCs w:val="28"/>
        </w:rPr>
        <w:t>- 1; фактически занято - 1.</w:t>
      </w:r>
    </w:p>
    <w:p w:rsid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Количество штатных единиц по должностям, предусматривающим выполнение функций по муниципальному контролю за обеспечением сохранности автомобильных дорог местного значения - 1; фактически занято - 1.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Сведения о финансовом и кадровом обеспечении муниципального контроля изложены в таблице № 2 Приложений.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rStyle w:val="a4"/>
          <w:color w:val="000000" w:themeColor="text1"/>
          <w:sz w:val="28"/>
          <w:szCs w:val="28"/>
        </w:rPr>
        <w:t>3.3. Сведения о квалификации работников, о мероприятиях по повышению их квалификации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Специалисты, осуществляющие контрольную функцию, не име</w:t>
      </w:r>
      <w:r w:rsidR="00A62969">
        <w:rPr>
          <w:color w:val="000000" w:themeColor="text1"/>
          <w:sz w:val="28"/>
          <w:szCs w:val="28"/>
        </w:rPr>
        <w:t>ю</w:t>
      </w:r>
      <w:r w:rsidRPr="00F971CA">
        <w:rPr>
          <w:color w:val="000000" w:themeColor="text1"/>
          <w:sz w:val="28"/>
          <w:szCs w:val="28"/>
        </w:rPr>
        <w:t>т соответствующей подготовки.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Квалификация работников, осуществляющих функцию муниципального контроля, в отчетном периоде не повышалась.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rStyle w:val="a4"/>
          <w:color w:val="000000" w:themeColor="text1"/>
          <w:sz w:val="28"/>
          <w:szCs w:val="28"/>
        </w:rPr>
        <w:t>3.4. Данные о средней нагрузке на 1 работника по фактически выполненному в отчетный период объему функций по контролю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 xml:space="preserve">За отчетный период специалистом, выполняющим функцию по муниципальному контролю </w:t>
      </w:r>
      <w:r w:rsidR="00CD3B3F">
        <w:rPr>
          <w:color w:val="000000" w:themeColor="text1"/>
          <w:sz w:val="28"/>
          <w:szCs w:val="28"/>
        </w:rPr>
        <w:t>в области торговой деятельности</w:t>
      </w:r>
      <w:r w:rsidRPr="00F971CA">
        <w:rPr>
          <w:color w:val="000000" w:themeColor="text1"/>
          <w:sz w:val="28"/>
          <w:szCs w:val="28"/>
        </w:rPr>
        <w:t xml:space="preserve">, </w:t>
      </w:r>
      <w:r w:rsidR="00CD3B3F" w:rsidRPr="00F971CA">
        <w:rPr>
          <w:color w:val="000000" w:themeColor="text1"/>
          <w:sz w:val="28"/>
          <w:szCs w:val="28"/>
        </w:rPr>
        <w:t>плановые и внеп</w:t>
      </w:r>
      <w:r w:rsidR="00CD3B3F">
        <w:rPr>
          <w:color w:val="000000" w:themeColor="text1"/>
          <w:sz w:val="28"/>
          <w:szCs w:val="28"/>
        </w:rPr>
        <w:t>лановые проверки не проводились</w:t>
      </w:r>
      <w:r w:rsidRPr="00F971CA">
        <w:rPr>
          <w:color w:val="000000" w:themeColor="text1"/>
          <w:sz w:val="28"/>
          <w:szCs w:val="28"/>
        </w:rPr>
        <w:t>.</w:t>
      </w:r>
    </w:p>
    <w:p w:rsid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За отчетный период специалистом, выполняющим функцию по муниципальному контролю за обеспечением сохранности автомобильных дорог местного значения, плановые и внеплановые проверки не проводились.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rStyle w:val="a4"/>
          <w:color w:val="000000" w:themeColor="text1"/>
          <w:sz w:val="28"/>
          <w:szCs w:val="28"/>
        </w:rPr>
        <w:t>3.5 Численность экспертов и представителей экспертных организаций, привлекаемых к проведению мероприятий по контролю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В отчетном периоде экспертные организации и эксперты не привлекались.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 </w:t>
      </w:r>
    </w:p>
    <w:p w:rsidR="00F971CA" w:rsidRPr="00C914D6" w:rsidRDefault="00F971CA" w:rsidP="00C914D6">
      <w:pPr>
        <w:pStyle w:val="a6"/>
        <w:jc w:val="center"/>
        <w:rPr>
          <w:b/>
          <w:sz w:val="28"/>
          <w:szCs w:val="28"/>
        </w:rPr>
      </w:pPr>
      <w:r w:rsidRPr="00C914D6">
        <w:rPr>
          <w:b/>
          <w:sz w:val="28"/>
          <w:szCs w:val="28"/>
        </w:rPr>
        <w:t>Раздел 4.</w:t>
      </w:r>
    </w:p>
    <w:p w:rsidR="00F971CA" w:rsidRPr="00C914D6" w:rsidRDefault="00F971CA" w:rsidP="00C914D6">
      <w:pPr>
        <w:pStyle w:val="a6"/>
        <w:jc w:val="center"/>
        <w:rPr>
          <w:b/>
          <w:sz w:val="28"/>
          <w:szCs w:val="28"/>
        </w:rPr>
      </w:pPr>
      <w:r w:rsidRPr="00C914D6">
        <w:rPr>
          <w:b/>
          <w:sz w:val="28"/>
          <w:szCs w:val="28"/>
        </w:rPr>
        <w:t>Проведение муниципального контроля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rStyle w:val="a4"/>
          <w:color w:val="000000" w:themeColor="text1"/>
          <w:sz w:val="28"/>
          <w:szCs w:val="28"/>
        </w:rPr>
        <w:t> 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rStyle w:val="a4"/>
          <w:color w:val="000000" w:themeColor="text1"/>
          <w:sz w:val="28"/>
          <w:szCs w:val="28"/>
        </w:rPr>
        <w:t>4.1. Сведения, характеризующие выполненную в отчетный период работу по осуществлению муниципального контроля по соответствующим сферам деятельности, в том числе в динамике (по полугодиям)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Сведения, характеризующие выполненную в отчетный период работу по осуществлению муниципального контроля по соответствующим сферам деятельности, приведены в таблицах №3, №4, №7 Приложений.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 xml:space="preserve">Общее количество </w:t>
      </w:r>
      <w:r w:rsidR="00CD3B3F">
        <w:rPr>
          <w:color w:val="000000" w:themeColor="text1"/>
          <w:sz w:val="28"/>
          <w:szCs w:val="28"/>
        </w:rPr>
        <w:t xml:space="preserve">плановых и </w:t>
      </w:r>
      <w:r w:rsidRPr="00F971CA">
        <w:rPr>
          <w:color w:val="000000" w:themeColor="text1"/>
          <w:sz w:val="28"/>
          <w:szCs w:val="28"/>
        </w:rPr>
        <w:t>внеплановых проверок по году составило 0 проверок.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 xml:space="preserve">Общее количество внеплановых проверок по контролю за исполнением предписаний, выданных по результатам проведенных ранее проверок </w:t>
      </w:r>
      <w:proofErr w:type="gramStart"/>
      <w:r w:rsidRPr="00F971CA">
        <w:rPr>
          <w:color w:val="000000" w:themeColor="text1"/>
          <w:sz w:val="28"/>
          <w:szCs w:val="28"/>
        </w:rPr>
        <w:t>по году</w:t>
      </w:r>
      <w:proofErr w:type="gramEnd"/>
      <w:r w:rsidRPr="00F971CA">
        <w:rPr>
          <w:color w:val="000000" w:themeColor="text1"/>
          <w:sz w:val="28"/>
          <w:szCs w:val="28"/>
        </w:rPr>
        <w:t xml:space="preserve"> составило 0 проверок.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Общее количество внеплановых проверок по заявлениям физических и юридических лиц по году составило 0 проверок.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 Количество проверок, проведенных совместно с другими органами контроля, по году составило 0 проверок.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Общее количество проведенных документарных проверок по году составило 0 проверок.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 xml:space="preserve">Общее количество проведенных выездных проверок по году составило </w:t>
      </w:r>
      <w:r w:rsidR="00CD3B3F">
        <w:rPr>
          <w:color w:val="000000" w:themeColor="text1"/>
          <w:sz w:val="28"/>
          <w:szCs w:val="28"/>
        </w:rPr>
        <w:t>0</w:t>
      </w:r>
      <w:r w:rsidRPr="00F971CA">
        <w:rPr>
          <w:color w:val="000000" w:themeColor="text1"/>
          <w:sz w:val="28"/>
          <w:szCs w:val="28"/>
        </w:rPr>
        <w:t xml:space="preserve"> провер</w:t>
      </w:r>
      <w:r w:rsidR="00CD3B3F">
        <w:rPr>
          <w:color w:val="000000" w:themeColor="text1"/>
          <w:sz w:val="28"/>
          <w:szCs w:val="28"/>
        </w:rPr>
        <w:t xml:space="preserve">ок. 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Общее количество юридических лиц и индивидуальных предпринимателей, в отношении которых проводились плановые, внеплановые проверки, по году составило</w:t>
      </w:r>
      <w:r w:rsidR="00CD3B3F">
        <w:rPr>
          <w:color w:val="000000" w:themeColor="text1"/>
          <w:sz w:val="28"/>
          <w:szCs w:val="28"/>
        </w:rPr>
        <w:t xml:space="preserve"> -</w:t>
      </w:r>
      <w:r w:rsidRPr="00F971CA">
        <w:rPr>
          <w:color w:val="000000" w:themeColor="text1"/>
          <w:sz w:val="28"/>
          <w:szCs w:val="28"/>
        </w:rPr>
        <w:t xml:space="preserve"> </w:t>
      </w:r>
      <w:r w:rsidR="00CD3B3F">
        <w:rPr>
          <w:color w:val="000000" w:themeColor="text1"/>
          <w:sz w:val="28"/>
          <w:szCs w:val="28"/>
        </w:rPr>
        <w:t>0</w:t>
      </w:r>
      <w:r w:rsidRPr="00F971CA">
        <w:rPr>
          <w:color w:val="000000" w:themeColor="text1"/>
          <w:sz w:val="28"/>
          <w:szCs w:val="28"/>
        </w:rPr>
        <w:t>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Общее количество юридических лиц, индивидуальных предпринимателей, в ходе проведения проверок в отношении которых выявлены правонарушения, по году составило 0 единиц.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Общее количество проверок, по итогам проведения которых выявлены правонарушении, по году составило 0 единиц.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Выявлено правонарушений всего по году 0 единиц.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В том числе нарушение обязательных требований законодательства всего по году 0 единиц.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rStyle w:val="a4"/>
          <w:color w:val="000000" w:themeColor="text1"/>
          <w:sz w:val="28"/>
          <w:szCs w:val="28"/>
        </w:rPr>
        <w:t>4.2. Сведения о результатах работы экспертов и экспертных организаций, привлекаемых к проведению мероприятий по контролю, а также о размерах финансирования их участия в контрольной деятельности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Эксперты и экспертные организации в отчетном периоде к проведению мероприятий по контролю не привлекались, финансирование не осуществлялось.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rStyle w:val="a4"/>
          <w:color w:val="000000" w:themeColor="text1"/>
          <w:sz w:val="28"/>
          <w:szCs w:val="28"/>
        </w:rPr>
        <w:t>4.3. Сведения о случаях причинения юридическими лицами и индивидуальными предпринимателями, в отношении которых осуществляются контрольно-надзорные мероприятия, вреда жизни и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имуществу физических и юридических лиц, безопасности государства, а также о случаях возникновения чрезвычайных ситуаций природного и техногенного характера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Случаев причинения юридическими лицами и индивидуальными предпринимателями, в отношении которых осуществлялись контрольно-надзорные мероприятия, вреда жизни и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имуществу физических и юридических лиц, безопасности государства, а также случаев возникновения чрезвычайных ситуаций природного и техногенного характера не установлено.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 </w:t>
      </w:r>
    </w:p>
    <w:p w:rsidR="00F971CA" w:rsidRPr="00C914D6" w:rsidRDefault="00F971CA" w:rsidP="00C914D6">
      <w:pPr>
        <w:pStyle w:val="a6"/>
        <w:jc w:val="center"/>
        <w:rPr>
          <w:b/>
          <w:sz w:val="28"/>
          <w:szCs w:val="28"/>
        </w:rPr>
      </w:pPr>
      <w:r w:rsidRPr="00C914D6">
        <w:rPr>
          <w:b/>
          <w:sz w:val="28"/>
          <w:szCs w:val="28"/>
        </w:rPr>
        <w:t>Раздел 5.</w:t>
      </w:r>
    </w:p>
    <w:p w:rsidR="00F971CA" w:rsidRPr="00C914D6" w:rsidRDefault="00F971CA" w:rsidP="00C914D6">
      <w:pPr>
        <w:pStyle w:val="a6"/>
        <w:jc w:val="center"/>
        <w:rPr>
          <w:b/>
          <w:sz w:val="28"/>
          <w:szCs w:val="28"/>
        </w:rPr>
      </w:pPr>
      <w:r w:rsidRPr="00C914D6">
        <w:rPr>
          <w:b/>
          <w:sz w:val="28"/>
          <w:szCs w:val="28"/>
        </w:rPr>
        <w:t>Действия органов государственного контроля (надзора),</w:t>
      </w:r>
    </w:p>
    <w:p w:rsidR="00F971CA" w:rsidRPr="00C914D6" w:rsidRDefault="00F971CA" w:rsidP="00C914D6">
      <w:pPr>
        <w:pStyle w:val="a6"/>
        <w:jc w:val="center"/>
        <w:rPr>
          <w:b/>
          <w:sz w:val="28"/>
          <w:szCs w:val="28"/>
        </w:rPr>
      </w:pPr>
      <w:r w:rsidRPr="00C914D6">
        <w:rPr>
          <w:b/>
          <w:sz w:val="28"/>
          <w:szCs w:val="28"/>
        </w:rPr>
        <w:t>муниципального контроля по пресечению нарушений обязательных требований и (или) устранению последствий таких нарушений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 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rStyle w:val="a4"/>
          <w:color w:val="000000" w:themeColor="text1"/>
          <w:sz w:val="28"/>
          <w:szCs w:val="28"/>
        </w:rPr>
        <w:t>5.1. Сведения о принятых органами муниципального контроля мерах реагирования по фактам выявленных нарушений в 20</w:t>
      </w:r>
      <w:r w:rsidR="0054438A">
        <w:rPr>
          <w:rStyle w:val="a4"/>
          <w:color w:val="000000" w:themeColor="text1"/>
          <w:sz w:val="28"/>
          <w:szCs w:val="28"/>
        </w:rPr>
        <w:t>20</w:t>
      </w:r>
      <w:r w:rsidRPr="00F971CA">
        <w:rPr>
          <w:rStyle w:val="a4"/>
          <w:color w:val="000000" w:themeColor="text1"/>
          <w:sz w:val="28"/>
          <w:szCs w:val="28"/>
        </w:rPr>
        <w:t xml:space="preserve"> году, в том числе в динамике (по полугодиям)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Сведения о принятых органами муниципального контроля мерах реагирования по фактам выявленных нарушений в 20</w:t>
      </w:r>
      <w:r w:rsidR="0054438A">
        <w:rPr>
          <w:color w:val="000000" w:themeColor="text1"/>
          <w:sz w:val="28"/>
          <w:szCs w:val="28"/>
        </w:rPr>
        <w:t>20</w:t>
      </w:r>
      <w:r w:rsidRPr="00F971CA">
        <w:rPr>
          <w:color w:val="000000" w:themeColor="text1"/>
          <w:sz w:val="28"/>
          <w:szCs w:val="28"/>
        </w:rPr>
        <w:t xml:space="preserve"> году, в том числе в динамике (по полугодиям) приведены в таблицах № 5, № 6 Приложений.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Общее количество проверок, по итогам которых по фактам выявленных нарушений возбуждены дела об административных правонарушениях (кроме физических лиц), по году составило 0 проверок.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Общее количество проверок, по итогам которых по фактам выявленных нарушений наложены административные наказания, по году составило 0 проверок.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Общее количество административных наказаний, наложенных по итогам проверок, по году составило 0 единиц.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Общая сумма наложенных административных штрафов всего по году составила 0 рублей.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Общая сумма уплаченных (взысканных) административных штрафов по году составила 0 тыс. рублей.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Общее количество проверок, по итогам которых по фактам выявленных нарушений материалы переданы в правоохранительные органы для возбуждения уголовных дел, по году составило 0 единиц.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rStyle w:val="a4"/>
          <w:color w:val="000000" w:themeColor="text1"/>
          <w:sz w:val="28"/>
          <w:szCs w:val="28"/>
        </w:rPr>
        <w:t>5.2. Сведения о способах проведения и масштабах методической работы с юридическими лицами и индивидуальными предпринимателями, в отношении которых проводятся проверки, направленной на предотвращение нарушений с их стороны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 xml:space="preserve">Органом муниципального контроля проводится методическая работа с юридическими лицами и индивидуальными предпринимателями, в отношении которых проводятся проверки, направленная на предотвращение нарушений с их стороны, путем размещения на официальном сайте администрации </w:t>
      </w:r>
      <w:r w:rsidR="00245CD8" w:rsidRPr="00245CD8">
        <w:rPr>
          <w:color w:val="000000" w:themeColor="text1"/>
          <w:sz w:val="28"/>
          <w:szCs w:val="28"/>
        </w:rPr>
        <w:t xml:space="preserve">Сплавнухинского МО </w:t>
      </w:r>
      <w:r w:rsidR="00CD3B3F">
        <w:rPr>
          <w:color w:val="000000" w:themeColor="text1"/>
          <w:sz w:val="28"/>
          <w:szCs w:val="28"/>
        </w:rPr>
        <w:t xml:space="preserve"> </w:t>
      </w:r>
      <w:r w:rsidRPr="00F971CA">
        <w:rPr>
          <w:color w:val="000000" w:themeColor="text1"/>
          <w:sz w:val="28"/>
          <w:szCs w:val="28"/>
        </w:rPr>
        <w:t xml:space="preserve">в разделе «Муниципальный контроль» Перечня видов муниципального контроля и органов местного самоуправления  </w:t>
      </w:r>
      <w:r w:rsidR="00245CD8" w:rsidRPr="00245CD8">
        <w:rPr>
          <w:color w:val="000000" w:themeColor="text1"/>
          <w:sz w:val="28"/>
          <w:szCs w:val="28"/>
        </w:rPr>
        <w:t>Сплавнухинского МО</w:t>
      </w:r>
      <w:r w:rsidRPr="00F971CA">
        <w:rPr>
          <w:color w:val="000000" w:themeColor="text1"/>
          <w:sz w:val="28"/>
          <w:szCs w:val="28"/>
        </w:rPr>
        <w:t>, уполномоченных на их осуществление; нормативных правовых актов, содержащих обязательные требования, соблюдение которых оценивается при проведении мероприятий по муниципальному контролю; планов проведения плановых проверок юридических лиц и индивидуальных предпринимателей на очередной календарный год.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rStyle w:val="a4"/>
          <w:color w:val="000000" w:themeColor="text1"/>
          <w:sz w:val="28"/>
          <w:szCs w:val="28"/>
        </w:rPr>
        <w:t>5.3. Сведения об оспаривании в суде юридическими лицами и индивидуальными предпринимателями оснований и результатов проведения в отношении их мероприятий по контролю.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Случаи оспаривания в суде юридическими лицами и индивидуальными предпринимателями оснований и результатов проведения в отношении их мероприятий по контролю отсутствуют.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 </w:t>
      </w:r>
    </w:p>
    <w:p w:rsidR="00F971CA" w:rsidRPr="00C914D6" w:rsidRDefault="00F971CA" w:rsidP="00C914D6">
      <w:pPr>
        <w:pStyle w:val="a6"/>
        <w:jc w:val="center"/>
        <w:rPr>
          <w:b/>
          <w:sz w:val="28"/>
          <w:szCs w:val="28"/>
        </w:rPr>
      </w:pPr>
      <w:r w:rsidRPr="00C914D6">
        <w:rPr>
          <w:b/>
          <w:sz w:val="28"/>
          <w:szCs w:val="28"/>
        </w:rPr>
        <w:t>Раздел 6.</w:t>
      </w:r>
    </w:p>
    <w:p w:rsidR="00F971CA" w:rsidRPr="00C914D6" w:rsidRDefault="00F971CA" w:rsidP="00C914D6">
      <w:pPr>
        <w:pStyle w:val="a6"/>
        <w:jc w:val="center"/>
        <w:rPr>
          <w:b/>
          <w:sz w:val="28"/>
          <w:szCs w:val="28"/>
        </w:rPr>
      </w:pPr>
      <w:r w:rsidRPr="00C914D6">
        <w:rPr>
          <w:b/>
          <w:sz w:val="28"/>
          <w:szCs w:val="28"/>
        </w:rPr>
        <w:t>Анализ и оценка эффективности государственного</w:t>
      </w:r>
    </w:p>
    <w:p w:rsidR="00F971CA" w:rsidRPr="00C914D6" w:rsidRDefault="00F971CA" w:rsidP="00C914D6">
      <w:pPr>
        <w:pStyle w:val="a6"/>
        <w:jc w:val="center"/>
        <w:rPr>
          <w:b/>
          <w:sz w:val="28"/>
          <w:szCs w:val="28"/>
        </w:rPr>
      </w:pPr>
      <w:r w:rsidRPr="00C914D6">
        <w:rPr>
          <w:b/>
          <w:sz w:val="28"/>
          <w:szCs w:val="28"/>
        </w:rPr>
        <w:t>контроля (надзора), муниципального контроля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Показатели эффективности муниципального контроля рассчитаны на основании сведений, содержащихся в форме № 1 -контроль «Сведения об осуществлении муниципального контроля», утвержденной Росстатом, а также данных анализа и оценки указанных показателей.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Сведения об анализе и показателях эффективности муниципального контроля приведены в таблице № 8 Приложения.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Выполнение плана проведения проверок (доля проведенных плановых проверок в % от общего количества запланирова</w:t>
      </w:r>
      <w:r w:rsidR="00245CD8">
        <w:rPr>
          <w:color w:val="000000" w:themeColor="text1"/>
          <w:sz w:val="28"/>
          <w:szCs w:val="28"/>
        </w:rPr>
        <w:t>нных проверок) составляет в 201</w:t>
      </w:r>
      <w:r w:rsidR="0054438A">
        <w:rPr>
          <w:color w:val="000000" w:themeColor="text1"/>
          <w:sz w:val="28"/>
          <w:szCs w:val="28"/>
        </w:rPr>
        <w:t>8</w:t>
      </w:r>
      <w:r w:rsidRPr="00F971CA">
        <w:rPr>
          <w:color w:val="000000" w:themeColor="text1"/>
          <w:sz w:val="28"/>
          <w:szCs w:val="28"/>
        </w:rPr>
        <w:t xml:space="preserve"> году - </w:t>
      </w:r>
      <w:r w:rsidR="00C914D6">
        <w:rPr>
          <w:color w:val="000000" w:themeColor="text1"/>
          <w:sz w:val="28"/>
          <w:szCs w:val="28"/>
        </w:rPr>
        <w:t>0</w:t>
      </w:r>
      <w:r w:rsidRPr="00F971CA">
        <w:rPr>
          <w:color w:val="000000" w:themeColor="text1"/>
          <w:sz w:val="28"/>
          <w:szCs w:val="28"/>
        </w:rPr>
        <w:t xml:space="preserve">, </w:t>
      </w:r>
      <w:r w:rsidR="00245CD8">
        <w:rPr>
          <w:color w:val="000000" w:themeColor="text1"/>
          <w:sz w:val="28"/>
          <w:szCs w:val="28"/>
        </w:rPr>
        <w:t>в 201</w:t>
      </w:r>
      <w:r w:rsidR="0054438A">
        <w:rPr>
          <w:color w:val="000000" w:themeColor="text1"/>
          <w:sz w:val="28"/>
          <w:szCs w:val="28"/>
        </w:rPr>
        <w:t>9</w:t>
      </w:r>
      <w:r w:rsidRPr="00F971CA">
        <w:rPr>
          <w:color w:val="000000" w:themeColor="text1"/>
          <w:sz w:val="28"/>
          <w:szCs w:val="28"/>
        </w:rPr>
        <w:t xml:space="preserve"> году </w:t>
      </w:r>
      <w:r w:rsidR="0056747C">
        <w:rPr>
          <w:color w:val="000000" w:themeColor="text1"/>
          <w:sz w:val="28"/>
          <w:szCs w:val="28"/>
        </w:rPr>
        <w:t>–</w:t>
      </w:r>
      <w:r w:rsidRPr="00F971CA">
        <w:rPr>
          <w:color w:val="000000" w:themeColor="text1"/>
          <w:sz w:val="28"/>
          <w:szCs w:val="28"/>
        </w:rPr>
        <w:t xml:space="preserve"> </w:t>
      </w:r>
      <w:r w:rsidR="00C914D6">
        <w:rPr>
          <w:color w:val="000000" w:themeColor="text1"/>
          <w:sz w:val="28"/>
          <w:szCs w:val="28"/>
        </w:rPr>
        <w:t>0</w:t>
      </w:r>
      <w:r w:rsidR="00245CD8">
        <w:rPr>
          <w:color w:val="000000" w:themeColor="text1"/>
          <w:sz w:val="28"/>
          <w:szCs w:val="28"/>
        </w:rPr>
        <w:t>, в 20</w:t>
      </w:r>
      <w:r w:rsidR="0054438A">
        <w:rPr>
          <w:color w:val="000000" w:themeColor="text1"/>
          <w:sz w:val="28"/>
          <w:szCs w:val="28"/>
        </w:rPr>
        <w:t>20</w:t>
      </w:r>
      <w:r w:rsidR="0056747C">
        <w:rPr>
          <w:color w:val="000000" w:themeColor="text1"/>
          <w:sz w:val="28"/>
          <w:szCs w:val="28"/>
        </w:rPr>
        <w:t xml:space="preserve"> году - 0</w:t>
      </w:r>
      <w:r w:rsidRPr="00F971CA">
        <w:rPr>
          <w:color w:val="000000" w:themeColor="text1"/>
          <w:sz w:val="28"/>
          <w:szCs w:val="28"/>
        </w:rPr>
        <w:t>.</w:t>
      </w:r>
    </w:p>
    <w:p w:rsidR="00F971CA" w:rsidRPr="00F971CA" w:rsidRDefault="00245CD8" w:rsidP="0056747C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 201</w:t>
      </w:r>
      <w:r w:rsidR="0054438A">
        <w:rPr>
          <w:color w:val="000000" w:themeColor="text1"/>
          <w:sz w:val="28"/>
          <w:szCs w:val="28"/>
        </w:rPr>
        <w:t>8</w:t>
      </w:r>
      <w:r w:rsidR="00F971CA" w:rsidRPr="00F971CA">
        <w:rPr>
          <w:color w:val="000000" w:themeColor="text1"/>
          <w:sz w:val="28"/>
          <w:szCs w:val="28"/>
        </w:rPr>
        <w:t xml:space="preserve"> году проведено </w:t>
      </w:r>
      <w:r w:rsidR="00C914D6">
        <w:rPr>
          <w:color w:val="000000" w:themeColor="text1"/>
          <w:sz w:val="28"/>
          <w:szCs w:val="28"/>
        </w:rPr>
        <w:t>0</w:t>
      </w:r>
      <w:r w:rsidR="00F971CA" w:rsidRPr="00F971CA">
        <w:rPr>
          <w:color w:val="000000" w:themeColor="text1"/>
          <w:sz w:val="28"/>
          <w:szCs w:val="28"/>
        </w:rPr>
        <w:t xml:space="preserve"> плановых проверок </w:t>
      </w:r>
      <w:proofErr w:type="gramStart"/>
      <w:r w:rsidR="00F971CA" w:rsidRPr="00F971CA">
        <w:rPr>
          <w:color w:val="000000" w:themeColor="text1"/>
          <w:sz w:val="28"/>
          <w:szCs w:val="28"/>
        </w:rPr>
        <w:t xml:space="preserve">из </w:t>
      </w:r>
      <w:r w:rsidR="00C914D6">
        <w:rPr>
          <w:color w:val="000000" w:themeColor="text1"/>
          <w:sz w:val="28"/>
          <w:szCs w:val="28"/>
        </w:rPr>
        <w:t>0</w:t>
      </w:r>
      <w:proofErr w:type="gramEnd"/>
      <w:r>
        <w:rPr>
          <w:color w:val="000000" w:themeColor="text1"/>
          <w:sz w:val="28"/>
          <w:szCs w:val="28"/>
        </w:rPr>
        <w:t xml:space="preserve"> запланированных; в 2018</w:t>
      </w:r>
      <w:r w:rsidR="0054438A">
        <w:rPr>
          <w:color w:val="000000" w:themeColor="text1"/>
          <w:sz w:val="28"/>
          <w:szCs w:val="28"/>
        </w:rPr>
        <w:t>9</w:t>
      </w:r>
      <w:r w:rsidR="00F971CA" w:rsidRPr="00F971CA">
        <w:rPr>
          <w:color w:val="000000" w:themeColor="text1"/>
          <w:sz w:val="28"/>
          <w:szCs w:val="28"/>
        </w:rPr>
        <w:t xml:space="preserve"> году проведено </w:t>
      </w:r>
      <w:r w:rsidR="00C914D6">
        <w:rPr>
          <w:color w:val="000000" w:themeColor="text1"/>
          <w:sz w:val="28"/>
          <w:szCs w:val="28"/>
        </w:rPr>
        <w:t>0</w:t>
      </w:r>
      <w:r w:rsidR="00F971CA" w:rsidRPr="00F971CA">
        <w:rPr>
          <w:color w:val="000000" w:themeColor="text1"/>
          <w:sz w:val="28"/>
          <w:szCs w:val="28"/>
        </w:rPr>
        <w:t xml:space="preserve"> плановых проверки из </w:t>
      </w:r>
      <w:r w:rsidR="00C914D6">
        <w:rPr>
          <w:color w:val="000000" w:themeColor="text1"/>
          <w:sz w:val="28"/>
          <w:szCs w:val="28"/>
        </w:rPr>
        <w:t>0</w:t>
      </w:r>
      <w:r w:rsidR="0056747C">
        <w:rPr>
          <w:color w:val="000000" w:themeColor="text1"/>
          <w:sz w:val="28"/>
          <w:szCs w:val="28"/>
        </w:rPr>
        <w:t xml:space="preserve"> запланированных, </w:t>
      </w:r>
      <w:r w:rsidR="0056747C" w:rsidRPr="00F971CA">
        <w:rPr>
          <w:color w:val="000000" w:themeColor="text1"/>
          <w:sz w:val="28"/>
          <w:szCs w:val="28"/>
        </w:rPr>
        <w:t>в 20</w:t>
      </w:r>
      <w:r w:rsidR="0054438A">
        <w:rPr>
          <w:color w:val="000000" w:themeColor="text1"/>
          <w:sz w:val="28"/>
          <w:szCs w:val="28"/>
        </w:rPr>
        <w:t>20</w:t>
      </w:r>
      <w:r w:rsidR="0056747C" w:rsidRPr="00F971CA">
        <w:rPr>
          <w:color w:val="000000" w:themeColor="text1"/>
          <w:sz w:val="28"/>
          <w:szCs w:val="28"/>
        </w:rPr>
        <w:t xml:space="preserve"> году проведено </w:t>
      </w:r>
      <w:r w:rsidR="0056747C">
        <w:rPr>
          <w:color w:val="000000" w:themeColor="text1"/>
          <w:sz w:val="28"/>
          <w:szCs w:val="28"/>
        </w:rPr>
        <w:t>0</w:t>
      </w:r>
      <w:r w:rsidR="0056747C" w:rsidRPr="00F971CA">
        <w:rPr>
          <w:color w:val="000000" w:themeColor="text1"/>
          <w:sz w:val="28"/>
          <w:szCs w:val="28"/>
        </w:rPr>
        <w:t xml:space="preserve"> плановых проверки из </w:t>
      </w:r>
      <w:r w:rsidR="0056747C">
        <w:rPr>
          <w:color w:val="000000" w:themeColor="text1"/>
          <w:sz w:val="28"/>
          <w:szCs w:val="28"/>
        </w:rPr>
        <w:t>0</w:t>
      </w:r>
      <w:r w:rsidR="0056747C" w:rsidRPr="00F971CA">
        <w:rPr>
          <w:color w:val="000000" w:themeColor="text1"/>
          <w:sz w:val="28"/>
          <w:szCs w:val="28"/>
        </w:rPr>
        <w:t xml:space="preserve"> запланированных.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Доля заявлений органов муниципального контроля, направленных в органы прокуратуры о согласовании проведения внеплановых выездных проверок, в согласовании которых было отказано (в % от общего числа направленных в органы прокуратуры заявлений), составляет</w:t>
      </w:r>
      <w:r w:rsidR="0056747C" w:rsidRPr="0056747C">
        <w:rPr>
          <w:color w:val="000000" w:themeColor="text1"/>
          <w:sz w:val="28"/>
          <w:szCs w:val="28"/>
        </w:rPr>
        <w:t xml:space="preserve"> </w:t>
      </w:r>
      <w:r w:rsidR="0056747C" w:rsidRPr="00F971CA">
        <w:rPr>
          <w:color w:val="000000" w:themeColor="text1"/>
          <w:sz w:val="28"/>
          <w:szCs w:val="28"/>
        </w:rPr>
        <w:t>в 20</w:t>
      </w:r>
      <w:r w:rsidR="0054438A">
        <w:rPr>
          <w:color w:val="000000" w:themeColor="text1"/>
          <w:sz w:val="28"/>
          <w:szCs w:val="28"/>
        </w:rPr>
        <w:t>20</w:t>
      </w:r>
      <w:r w:rsidR="0056747C" w:rsidRPr="00F971CA">
        <w:rPr>
          <w:color w:val="000000" w:themeColor="text1"/>
          <w:sz w:val="28"/>
          <w:szCs w:val="28"/>
        </w:rPr>
        <w:t xml:space="preserve"> году - 0 %,</w:t>
      </w:r>
      <w:r w:rsidR="0054438A">
        <w:rPr>
          <w:color w:val="000000" w:themeColor="text1"/>
          <w:sz w:val="28"/>
          <w:szCs w:val="28"/>
        </w:rPr>
        <w:t xml:space="preserve"> в 2019</w:t>
      </w:r>
      <w:r w:rsidR="00245CD8">
        <w:rPr>
          <w:color w:val="000000" w:themeColor="text1"/>
          <w:sz w:val="28"/>
          <w:szCs w:val="28"/>
        </w:rPr>
        <w:t xml:space="preserve"> году - 0 %, в 201</w:t>
      </w:r>
      <w:r w:rsidR="0054438A">
        <w:rPr>
          <w:color w:val="000000" w:themeColor="text1"/>
          <w:sz w:val="28"/>
          <w:szCs w:val="28"/>
        </w:rPr>
        <w:t>8</w:t>
      </w:r>
      <w:r w:rsidRPr="00F971CA">
        <w:rPr>
          <w:color w:val="000000" w:themeColor="text1"/>
          <w:sz w:val="28"/>
          <w:szCs w:val="28"/>
        </w:rPr>
        <w:t xml:space="preserve"> году - 0%.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Доля проверок, результаты которых признаны недействительными (в % от общего числа проведенных проверок), составляет</w:t>
      </w:r>
      <w:r w:rsidR="0056747C" w:rsidRPr="0056747C">
        <w:rPr>
          <w:color w:val="000000" w:themeColor="text1"/>
          <w:sz w:val="28"/>
          <w:szCs w:val="28"/>
        </w:rPr>
        <w:t xml:space="preserve"> </w:t>
      </w:r>
      <w:r w:rsidR="0056747C" w:rsidRPr="00F971CA">
        <w:rPr>
          <w:color w:val="000000" w:themeColor="text1"/>
          <w:sz w:val="28"/>
          <w:szCs w:val="28"/>
        </w:rPr>
        <w:t>в 20</w:t>
      </w:r>
      <w:r w:rsidR="0054438A">
        <w:rPr>
          <w:color w:val="000000" w:themeColor="text1"/>
          <w:sz w:val="28"/>
          <w:szCs w:val="28"/>
        </w:rPr>
        <w:t>20</w:t>
      </w:r>
      <w:r w:rsidR="0056747C" w:rsidRPr="00F971CA">
        <w:rPr>
          <w:color w:val="000000" w:themeColor="text1"/>
          <w:sz w:val="28"/>
          <w:szCs w:val="28"/>
        </w:rPr>
        <w:t xml:space="preserve"> году - 0 %,</w:t>
      </w:r>
      <w:r w:rsidR="00245CD8">
        <w:rPr>
          <w:color w:val="000000" w:themeColor="text1"/>
          <w:sz w:val="28"/>
          <w:szCs w:val="28"/>
        </w:rPr>
        <w:t xml:space="preserve"> в 201</w:t>
      </w:r>
      <w:r w:rsidR="0054438A">
        <w:rPr>
          <w:color w:val="000000" w:themeColor="text1"/>
          <w:sz w:val="28"/>
          <w:szCs w:val="28"/>
        </w:rPr>
        <w:t>9</w:t>
      </w:r>
      <w:r w:rsidR="00245CD8">
        <w:rPr>
          <w:color w:val="000000" w:themeColor="text1"/>
          <w:sz w:val="28"/>
          <w:szCs w:val="28"/>
        </w:rPr>
        <w:t xml:space="preserve"> году - 0%, в 201</w:t>
      </w:r>
      <w:r w:rsidR="0054438A">
        <w:rPr>
          <w:color w:val="000000" w:themeColor="text1"/>
          <w:sz w:val="28"/>
          <w:szCs w:val="28"/>
        </w:rPr>
        <w:t>8</w:t>
      </w:r>
      <w:r w:rsidRPr="00F971CA">
        <w:rPr>
          <w:color w:val="000000" w:themeColor="text1"/>
          <w:sz w:val="28"/>
          <w:szCs w:val="28"/>
        </w:rPr>
        <w:t>году - 0%.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Доля проверок, проведенных органами муниципального контроля с нарушениями требований законодательства Российской Федерации о порядке их проведения, по результатам выявления которых к должностным лицам органов муниципального контроля, осуществившим такие проверки, применены меры дисциплинарного, административного наказания (в % общего числа проведенных проверок), составляет</w:t>
      </w:r>
      <w:r w:rsidR="0056747C" w:rsidRPr="0056747C">
        <w:rPr>
          <w:color w:val="000000" w:themeColor="text1"/>
          <w:sz w:val="28"/>
          <w:szCs w:val="28"/>
        </w:rPr>
        <w:t xml:space="preserve"> </w:t>
      </w:r>
      <w:r w:rsidR="0054438A">
        <w:rPr>
          <w:color w:val="000000" w:themeColor="text1"/>
          <w:sz w:val="28"/>
          <w:szCs w:val="28"/>
        </w:rPr>
        <w:t>в 2020</w:t>
      </w:r>
      <w:r w:rsidR="0056747C" w:rsidRPr="00F971CA">
        <w:rPr>
          <w:color w:val="000000" w:themeColor="text1"/>
          <w:sz w:val="28"/>
          <w:szCs w:val="28"/>
        </w:rPr>
        <w:t xml:space="preserve"> году - 0 %,</w:t>
      </w:r>
      <w:r w:rsidR="00245CD8">
        <w:rPr>
          <w:color w:val="000000" w:themeColor="text1"/>
          <w:sz w:val="28"/>
          <w:szCs w:val="28"/>
        </w:rPr>
        <w:t xml:space="preserve"> в 201</w:t>
      </w:r>
      <w:r w:rsidR="0054438A">
        <w:rPr>
          <w:color w:val="000000" w:themeColor="text1"/>
          <w:sz w:val="28"/>
          <w:szCs w:val="28"/>
        </w:rPr>
        <w:t>9</w:t>
      </w:r>
      <w:r w:rsidR="00245CD8">
        <w:rPr>
          <w:color w:val="000000" w:themeColor="text1"/>
          <w:sz w:val="28"/>
          <w:szCs w:val="28"/>
        </w:rPr>
        <w:t xml:space="preserve"> году - 0%, в 201</w:t>
      </w:r>
      <w:r w:rsidR="0054438A">
        <w:rPr>
          <w:color w:val="000000" w:themeColor="text1"/>
          <w:sz w:val="28"/>
          <w:szCs w:val="28"/>
        </w:rPr>
        <w:t>8</w:t>
      </w:r>
      <w:r w:rsidRPr="00F971CA">
        <w:rPr>
          <w:color w:val="000000" w:themeColor="text1"/>
          <w:sz w:val="28"/>
          <w:szCs w:val="28"/>
        </w:rPr>
        <w:t>году - 0%.</w:t>
      </w:r>
    </w:p>
    <w:p w:rsidR="00F971CA" w:rsidRPr="00F971CA" w:rsidRDefault="00F971CA" w:rsidP="00124D61">
      <w:pPr>
        <w:pStyle w:val="a3"/>
        <w:shd w:val="clear" w:color="auto" w:fill="FFFFFF"/>
        <w:spacing w:before="0" w:beforeAutospacing="0" w:after="178" w:afterAutospacing="0"/>
        <w:ind w:firstLine="567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 xml:space="preserve">Доля юридических лиц, индивидуальных предпринимателей, в отношении которых были проведены проверки (в % от общего количества юридических лиц, индивидуальных предпринимателей, осуществляющих деятельность на территории муниципального района, деятельность которых подлежит муниципальному контролю), составляет </w:t>
      </w:r>
      <w:r w:rsidR="00124D61" w:rsidRPr="00124D61">
        <w:rPr>
          <w:color w:val="000000" w:themeColor="text1"/>
          <w:sz w:val="28"/>
          <w:szCs w:val="28"/>
        </w:rPr>
        <w:t>в 20</w:t>
      </w:r>
      <w:r w:rsidR="0054438A">
        <w:rPr>
          <w:color w:val="000000" w:themeColor="text1"/>
          <w:sz w:val="28"/>
          <w:szCs w:val="28"/>
        </w:rPr>
        <w:t>20</w:t>
      </w:r>
      <w:r w:rsidR="00124D61" w:rsidRPr="00124D61">
        <w:rPr>
          <w:color w:val="000000" w:themeColor="text1"/>
          <w:sz w:val="28"/>
          <w:szCs w:val="28"/>
        </w:rPr>
        <w:t xml:space="preserve"> году - 0 %, в 201</w:t>
      </w:r>
      <w:r w:rsidR="0054438A">
        <w:rPr>
          <w:color w:val="000000" w:themeColor="text1"/>
          <w:sz w:val="28"/>
          <w:szCs w:val="28"/>
        </w:rPr>
        <w:t>9 году - 0%, в 2018</w:t>
      </w:r>
      <w:r w:rsidR="00124D61" w:rsidRPr="00124D61">
        <w:rPr>
          <w:color w:val="000000" w:themeColor="text1"/>
          <w:sz w:val="28"/>
          <w:szCs w:val="28"/>
        </w:rPr>
        <w:t xml:space="preserve"> году - 0%.</w:t>
      </w:r>
      <w:r w:rsidRPr="00F971CA">
        <w:rPr>
          <w:color w:val="000000" w:themeColor="text1"/>
          <w:sz w:val="28"/>
          <w:szCs w:val="28"/>
        </w:rPr>
        <w:t>Среднее количество проверок, проведенных в отношении одного юридического лица, индивидуального предпринимателя, составляет</w:t>
      </w:r>
      <w:r w:rsidR="0056747C" w:rsidRPr="0056747C">
        <w:rPr>
          <w:color w:val="000000" w:themeColor="text1"/>
          <w:sz w:val="28"/>
          <w:szCs w:val="28"/>
        </w:rPr>
        <w:t xml:space="preserve"> </w:t>
      </w:r>
      <w:r w:rsidR="00124D61" w:rsidRPr="00124D61">
        <w:rPr>
          <w:color w:val="000000" w:themeColor="text1"/>
          <w:sz w:val="28"/>
          <w:szCs w:val="28"/>
        </w:rPr>
        <w:t>в 20</w:t>
      </w:r>
      <w:r w:rsidR="0054438A">
        <w:rPr>
          <w:color w:val="000000" w:themeColor="text1"/>
          <w:sz w:val="28"/>
          <w:szCs w:val="28"/>
        </w:rPr>
        <w:t>20</w:t>
      </w:r>
      <w:r w:rsidR="00124D61" w:rsidRPr="00124D61">
        <w:rPr>
          <w:color w:val="000000" w:themeColor="text1"/>
          <w:sz w:val="28"/>
          <w:szCs w:val="28"/>
        </w:rPr>
        <w:t xml:space="preserve"> году - 0 %, в 201</w:t>
      </w:r>
      <w:r w:rsidR="0054438A">
        <w:rPr>
          <w:color w:val="000000" w:themeColor="text1"/>
          <w:sz w:val="28"/>
          <w:szCs w:val="28"/>
        </w:rPr>
        <w:t>9</w:t>
      </w:r>
      <w:r w:rsidR="00124D61" w:rsidRPr="00124D61">
        <w:rPr>
          <w:color w:val="000000" w:themeColor="text1"/>
          <w:sz w:val="28"/>
          <w:szCs w:val="28"/>
        </w:rPr>
        <w:t xml:space="preserve"> году - 0%, в 201</w:t>
      </w:r>
      <w:r w:rsidR="0054438A">
        <w:rPr>
          <w:color w:val="000000" w:themeColor="text1"/>
          <w:sz w:val="28"/>
          <w:szCs w:val="28"/>
        </w:rPr>
        <w:t>8</w:t>
      </w:r>
      <w:r w:rsidR="00124D61" w:rsidRPr="00124D61">
        <w:rPr>
          <w:color w:val="000000" w:themeColor="text1"/>
          <w:sz w:val="28"/>
          <w:szCs w:val="28"/>
        </w:rPr>
        <w:t xml:space="preserve"> году - 0%.</w:t>
      </w:r>
      <w:r w:rsidR="00124D61">
        <w:rPr>
          <w:color w:val="000000" w:themeColor="text1"/>
          <w:sz w:val="28"/>
          <w:szCs w:val="28"/>
        </w:rPr>
        <w:t xml:space="preserve">                                </w:t>
      </w:r>
      <w:r w:rsidRPr="00F971CA">
        <w:rPr>
          <w:color w:val="000000" w:themeColor="text1"/>
          <w:sz w:val="28"/>
          <w:szCs w:val="28"/>
        </w:rPr>
        <w:t xml:space="preserve">Доля проведенных внеплановых проверок (в % от общего количества проведенных проверок) составляет </w:t>
      </w:r>
      <w:r w:rsidR="0054438A">
        <w:rPr>
          <w:color w:val="000000" w:themeColor="text1"/>
          <w:sz w:val="28"/>
          <w:szCs w:val="28"/>
        </w:rPr>
        <w:t>в 2020</w:t>
      </w:r>
      <w:r w:rsidR="00124D61" w:rsidRPr="00124D61">
        <w:rPr>
          <w:color w:val="000000" w:themeColor="text1"/>
          <w:sz w:val="28"/>
          <w:szCs w:val="28"/>
        </w:rPr>
        <w:t xml:space="preserve"> году - 0 %, </w:t>
      </w:r>
      <w:r w:rsidR="00124D61">
        <w:rPr>
          <w:color w:val="000000" w:themeColor="text1"/>
          <w:sz w:val="28"/>
          <w:szCs w:val="28"/>
        </w:rPr>
        <w:t>в 201</w:t>
      </w:r>
      <w:r w:rsidR="0054438A">
        <w:rPr>
          <w:color w:val="000000" w:themeColor="text1"/>
          <w:sz w:val="28"/>
          <w:szCs w:val="28"/>
        </w:rPr>
        <w:t>9</w:t>
      </w:r>
      <w:r w:rsidR="00124D61">
        <w:rPr>
          <w:color w:val="000000" w:themeColor="text1"/>
          <w:sz w:val="28"/>
          <w:szCs w:val="28"/>
        </w:rPr>
        <w:t xml:space="preserve"> году - 0%, в 201</w:t>
      </w:r>
      <w:r w:rsidR="0054438A">
        <w:rPr>
          <w:color w:val="000000" w:themeColor="text1"/>
          <w:sz w:val="28"/>
          <w:szCs w:val="28"/>
        </w:rPr>
        <w:t>8</w:t>
      </w:r>
      <w:r w:rsidR="00124D61">
        <w:rPr>
          <w:color w:val="000000" w:themeColor="text1"/>
          <w:sz w:val="28"/>
          <w:szCs w:val="28"/>
        </w:rPr>
        <w:t xml:space="preserve"> году </w:t>
      </w:r>
      <w:r w:rsidR="00124D61" w:rsidRPr="00124D61">
        <w:rPr>
          <w:color w:val="000000" w:themeColor="text1"/>
          <w:sz w:val="28"/>
          <w:szCs w:val="28"/>
        </w:rPr>
        <w:t>0%.</w:t>
      </w:r>
      <w:r w:rsidR="00124D61">
        <w:rPr>
          <w:color w:val="000000" w:themeColor="text1"/>
          <w:sz w:val="28"/>
          <w:szCs w:val="28"/>
        </w:rPr>
        <w:t xml:space="preserve">                                                                                                                 </w:t>
      </w:r>
      <w:r w:rsidRPr="00F971CA">
        <w:rPr>
          <w:color w:val="000000" w:themeColor="text1"/>
          <w:sz w:val="28"/>
          <w:szCs w:val="28"/>
        </w:rPr>
        <w:t xml:space="preserve">Доля правонарушений, выявленных по итогам проведения внеплановых проверок (в % от общего числа правонарушений, выявленных по итогам проверок), </w:t>
      </w:r>
      <w:proofErr w:type="gramStart"/>
      <w:r w:rsidRPr="00F971CA">
        <w:rPr>
          <w:color w:val="000000" w:themeColor="text1"/>
          <w:sz w:val="28"/>
          <w:szCs w:val="28"/>
        </w:rPr>
        <w:t xml:space="preserve">составляет </w:t>
      </w:r>
      <w:r w:rsidR="0056747C" w:rsidRPr="00F971CA">
        <w:rPr>
          <w:color w:val="000000" w:themeColor="text1"/>
          <w:sz w:val="28"/>
          <w:szCs w:val="28"/>
        </w:rPr>
        <w:t xml:space="preserve"> </w:t>
      </w:r>
      <w:proofErr w:type="spellStart"/>
      <w:r w:rsidR="00124D61" w:rsidRPr="00124D61">
        <w:rPr>
          <w:color w:val="000000" w:themeColor="text1"/>
          <w:sz w:val="28"/>
          <w:szCs w:val="28"/>
        </w:rPr>
        <w:t>в</w:t>
      </w:r>
      <w:proofErr w:type="spellEnd"/>
      <w:proofErr w:type="gramEnd"/>
      <w:r w:rsidR="00124D61" w:rsidRPr="00124D61">
        <w:rPr>
          <w:color w:val="000000" w:themeColor="text1"/>
          <w:sz w:val="28"/>
          <w:szCs w:val="28"/>
        </w:rPr>
        <w:t xml:space="preserve"> 20</w:t>
      </w:r>
      <w:r w:rsidR="0054438A">
        <w:rPr>
          <w:color w:val="000000" w:themeColor="text1"/>
          <w:sz w:val="28"/>
          <w:szCs w:val="28"/>
        </w:rPr>
        <w:t>20</w:t>
      </w:r>
      <w:r w:rsidR="00124D61" w:rsidRPr="00124D61">
        <w:rPr>
          <w:color w:val="000000" w:themeColor="text1"/>
          <w:sz w:val="28"/>
          <w:szCs w:val="28"/>
        </w:rPr>
        <w:t xml:space="preserve"> году - 0 %, в 201</w:t>
      </w:r>
      <w:r w:rsidR="0054438A">
        <w:rPr>
          <w:color w:val="000000" w:themeColor="text1"/>
          <w:sz w:val="28"/>
          <w:szCs w:val="28"/>
        </w:rPr>
        <w:t>9</w:t>
      </w:r>
      <w:r w:rsidR="00124D61" w:rsidRPr="00124D61">
        <w:rPr>
          <w:color w:val="000000" w:themeColor="text1"/>
          <w:sz w:val="28"/>
          <w:szCs w:val="28"/>
        </w:rPr>
        <w:t xml:space="preserve"> году - 0%, в 201</w:t>
      </w:r>
      <w:r w:rsidR="0054438A">
        <w:rPr>
          <w:color w:val="000000" w:themeColor="text1"/>
          <w:sz w:val="28"/>
          <w:szCs w:val="28"/>
        </w:rPr>
        <w:t>8</w:t>
      </w:r>
      <w:r w:rsidR="00124D61" w:rsidRPr="00124D61">
        <w:rPr>
          <w:color w:val="000000" w:themeColor="text1"/>
          <w:sz w:val="28"/>
          <w:szCs w:val="28"/>
        </w:rPr>
        <w:t xml:space="preserve"> году - 0%.</w:t>
      </w:r>
    </w:p>
    <w:p w:rsidR="00F971CA" w:rsidRPr="00F971CA" w:rsidRDefault="00F971CA" w:rsidP="00124D61">
      <w:pPr>
        <w:pStyle w:val="a3"/>
        <w:shd w:val="clear" w:color="auto" w:fill="FFFFFF"/>
        <w:spacing w:before="0" w:beforeAutospacing="0" w:after="178" w:afterAutospacing="0"/>
        <w:ind w:firstLine="567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 xml:space="preserve">Доля внеплановых проверок, проведенных по фактам нарушений, с которыми связано возникновение угрозы причинения вреда жизни и здоровью граждан, вреда животным, растениям, окружающей среде, объектам культурного наследия, имуществу физических и юридических лиц, безопасности государства, а также угрозы чрезвычайных ситуаций природного и техногенного характера, с целью предотвращения угрозы причинения такого вреда (в % от общего количества проведенных внеплановых проверок), составляет </w:t>
      </w:r>
      <w:r w:rsidR="0056747C" w:rsidRPr="00F971CA">
        <w:rPr>
          <w:color w:val="000000" w:themeColor="text1"/>
          <w:sz w:val="28"/>
          <w:szCs w:val="28"/>
        </w:rPr>
        <w:t xml:space="preserve">в </w:t>
      </w:r>
      <w:proofErr w:type="spellStart"/>
      <w:r w:rsidR="00124D61" w:rsidRPr="00124D61">
        <w:rPr>
          <w:color w:val="000000" w:themeColor="text1"/>
          <w:sz w:val="28"/>
          <w:szCs w:val="28"/>
        </w:rPr>
        <w:t>в</w:t>
      </w:r>
      <w:proofErr w:type="spellEnd"/>
      <w:r w:rsidR="00124D61" w:rsidRPr="00124D61">
        <w:rPr>
          <w:color w:val="000000" w:themeColor="text1"/>
          <w:sz w:val="28"/>
          <w:szCs w:val="28"/>
        </w:rPr>
        <w:t xml:space="preserve"> 20</w:t>
      </w:r>
      <w:r w:rsidR="0054438A">
        <w:rPr>
          <w:color w:val="000000" w:themeColor="text1"/>
          <w:sz w:val="28"/>
          <w:szCs w:val="28"/>
        </w:rPr>
        <w:t>20</w:t>
      </w:r>
      <w:r w:rsidR="00124D61" w:rsidRPr="00124D61">
        <w:rPr>
          <w:color w:val="000000" w:themeColor="text1"/>
          <w:sz w:val="28"/>
          <w:szCs w:val="28"/>
        </w:rPr>
        <w:t xml:space="preserve"> году - 0 %, в 201</w:t>
      </w:r>
      <w:r w:rsidR="0054438A">
        <w:rPr>
          <w:color w:val="000000" w:themeColor="text1"/>
          <w:sz w:val="28"/>
          <w:szCs w:val="28"/>
        </w:rPr>
        <w:t>9</w:t>
      </w:r>
      <w:r w:rsidR="00124D61" w:rsidRPr="00124D61">
        <w:rPr>
          <w:color w:val="000000" w:themeColor="text1"/>
          <w:sz w:val="28"/>
          <w:szCs w:val="28"/>
        </w:rPr>
        <w:t xml:space="preserve"> году - 0%, в 201</w:t>
      </w:r>
      <w:r w:rsidR="0054438A">
        <w:rPr>
          <w:color w:val="000000" w:themeColor="text1"/>
          <w:sz w:val="28"/>
          <w:szCs w:val="28"/>
        </w:rPr>
        <w:t>8</w:t>
      </w:r>
      <w:r w:rsidR="00124D61" w:rsidRPr="00124D61">
        <w:rPr>
          <w:color w:val="000000" w:themeColor="text1"/>
          <w:sz w:val="28"/>
          <w:szCs w:val="28"/>
        </w:rPr>
        <w:t xml:space="preserve"> году - 0%.</w:t>
      </w:r>
      <w:r w:rsidR="00124D61">
        <w:rPr>
          <w:color w:val="000000" w:themeColor="text1"/>
          <w:sz w:val="28"/>
          <w:szCs w:val="28"/>
        </w:rPr>
        <w:t xml:space="preserve">                                                                                                            </w:t>
      </w:r>
      <w:r w:rsidRPr="00F971CA">
        <w:rPr>
          <w:color w:val="000000" w:themeColor="text1"/>
          <w:sz w:val="28"/>
          <w:szCs w:val="28"/>
        </w:rPr>
        <w:t>Доля внеплановых проверок, проведенных по фактам нарушений обязательных требований, с которыми связано причинение вреда жизни и здоровью граждан, вреда животным, растениям, окружающей среде, объектам культурного наследия, имуществу физических и юридических лиц, безопасности государства, а также угрозы чрезвычайных ситуаций природного и техногенного характера, с целью прекращения дальнейшего причинения вреда и ликвидации последствий таких нарушений (в % от общего количества проведенных внеплановых проверок), составляет</w:t>
      </w:r>
      <w:r w:rsidR="0056747C" w:rsidRPr="0056747C">
        <w:rPr>
          <w:color w:val="000000" w:themeColor="text1"/>
          <w:sz w:val="28"/>
          <w:szCs w:val="28"/>
        </w:rPr>
        <w:t xml:space="preserve"> </w:t>
      </w:r>
      <w:r w:rsidR="00124D61" w:rsidRPr="00124D61">
        <w:rPr>
          <w:color w:val="000000" w:themeColor="text1"/>
          <w:sz w:val="28"/>
          <w:szCs w:val="28"/>
        </w:rPr>
        <w:t xml:space="preserve">в </w:t>
      </w:r>
      <w:r w:rsidR="0054438A" w:rsidRPr="0054438A">
        <w:rPr>
          <w:color w:val="000000" w:themeColor="text1"/>
          <w:sz w:val="28"/>
          <w:szCs w:val="28"/>
        </w:rPr>
        <w:t>2020 году - 0 %, в 2019 году - 0%, в 2018 году - 0%.</w:t>
      </w:r>
      <w:r w:rsidR="00124D61">
        <w:rPr>
          <w:color w:val="000000" w:themeColor="text1"/>
          <w:sz w:val="28"/>
          <w:szCs w:val="28"/>
        </w:rPr>
        <w:t xml:space="preserve">                                                         </w:t>
      </w:r>
      <w:r w:rsidRPr="00F971CA">
        <w:rPr>
          <w:color w:val="000000" w:themeColor="text1"/>
          <w:sz w:val="28"/>
          <w:szCs w:val="28"/>
        </w:rPr>
        <w:t xml:space="preserve">Доля проверок, по итогам которых выявлены правонарушения (в % от общего числа проведенных плановых и внеплановых проверок), составляет </w:t>
      </w:r>
      <w:r w:rsidR="00124D61" w:rsidRPr="00124D61">
        <w:rPr>
          <w:color w:val="000000" w:themeColor="text1"/>
          <w:sz w:val="28"/>
          <w:szCs w:val="28"/>
        </w:rPr>
        <w:t xml:space="preserve">в </w:t>
      </w:r>
      <w:r w:rsidR="0054438A" w:rsidRPr="0054438A">
        <w:rPr>
          <w:color w:val="000000" w:themeColor="text1"/>
          <w:sz w:val="28"/>
          <w:szCs w:val="28"/>
        </w:rPr>
        <w:t>2020 году - 0 %, в 2019 году - 0%, в 2018 году - 0%.</w:t>
      </w:r>
      <w:r w:rsidR="00124D61">
        <w:rPr>
          <w:color w:val="000000" w:themeColor="text1"/>
          <w:sz w:val="28"/>
          <w:szCs w:val="28"/>
        </w:rPr>
        <w:t xml:space="preserve">                                               </w:t>
      </w:r>
      <w:r w:rsidRPr="00F971CA">
        <w:rPr>
          <w:color w:val="000000" w:themeColor="text1"/>
          <w:sz w:val="28"/>
          <w:szCs w:val="28"/>
        </w:rPr>
        <w:t xml:space="preserve">Доля проверок, по итогам которых по результатам выявленных правонарушений были возбуждены дела об административных правонарушениях (в % от общего числа проверок, по итогам которых были выявлены правонарушения), составляет </w:t>
      </w:r>
      <w:r w:rsidR="003E3AE5" w:rsidRPr="003E3AE5">
        <w:rPr>
          <w:color w:val="000000" w:themeColor="text1"/>
          <w:sz w:val="28"/>
          <w:szCs w:val="28"/>
        </w:rPr>
        <w:t>в 2020 году - 0 %, в 2019 году - 0%, в 2018 год</w:t>
      </w:r>
      <w:r w:rsidR="003E3AE5">
        <w:rPr>
          <w:color w:val="000000" w:themeColor="text1"/>
          <w:sz w:val="28"/>
          <w:szCs w:val="28"/>
        </w:rPr>
        <w:t xml:space="preserve">у - 0%.  </w:t>
      </w:r>
      <w:r w:rsidRPr="00F971CA">
        <w:rPr>
          <w:color w:val="000000" w:themeColor="text1"/>
          <w:sz w:val="28"/>
          <w:szCs w:val="28"/>
        </w:rPr>
        <w:t xml:space="preserve">Доля проверок, по итогам которых по фактам выявленных нарушений наложены административные наказания (в % от общего числа проверок, по итогам которых по результатам выявленных правонарушений возбуждены дела об административных правонарушениях), составляет </w:t>
      </w:r>
      <w:proofErr w:type="gramStart"/>
      <w:r w:rsidR="00124D61" w:rsidRPr="00124D61">
        <w:rPr>
          <w:color w:val="000000" w:themeColor="text1"/>
          <w:sz w:val="28"/>
          <w:szCs w:val="28"/>
        </w:rPr>
        <w:t xml:space="preserve">в </w:t>
      </w:r>
      <w:r w:rsidR="003E3AE5" w:rsidRPr="003E3AE5">
        <w:rPr>
          <w:color w:val="000000" w:themeColor="text1"/>
          <w:sz w:val="28"/>
          <w:szCs w:val="28"/>
        </w:rPr>
        <w:t xml:space="preserve"> 2020</w:t>
      </w:r>
      <w:proofErr w:type="gramEnd"/>
      <w:r w:rsidR="003E3AE5" w:rsidRPr="003E3AE5">
        <w:rPr>
          <w:color w:val="000000" w:themeColor="text1"/>
          <w:sz w:val="28"/>
          <w:szCs w:val="28"/>
        </w:rPr>
        <w:t xml:space="preserve"> году - 0 %, в 2019 году - 0%, в 2018 году - 0%.                                                         </w:t>
      </w:r>
      <w:r w:rsidRPr="00F971CA">
        <w:rPr>
          <w:color w:val="000000" w:themeColor="text1"/>
          <w:sz w:val="28"/>
          <w:szCs w:val="28"/>
        </w:rPr>
        <w:t>Доля юридических лиц, индивидуальных предпринимателей, в деятельности которых выявлены нарушения обязательных требований,  представляющие непосредственную угрозу  причинения вреда жизни и здоровью граждан, вреда животным, растениям, окружающей среде, объектам культурного наследия, имуществу физических и юридических лиц, безопасности государства, а также угрозу чрезвычайных ситуаций природного и техногенного характера (в % от общего числа проверенных лиц), составляет</w:t>
      </w:r>
      <w:r w:rsidR="00BD45AE" w:rsidRPr="00BD45AE">
        <w:rPr>
          <w:color w:val="000000" w:themeColor="text1"/>
          <w:sz w:val="28"/>
          <w:szCs w:val="28"/>
        </w:rPr>
        <w:t xml:space="preserve"> </w:t>
      </w:r>
      <w:r w:rsidR="00BD45AE" w:rsidRPr="00F971CA">
        <w:rPr>
          <w:color w:val="000000" w:themeColor="text1"/>
          <w:sz w:val="28"/>
          <w:szCs w:val="28"/>
        </w:rPr>
        <w:t xml:space="preserve">в </w:t>
      </w:r>
      <w:r w:rsidR="00124D61" w:rsidRPr="00124D61">
        <w:rPr>
          <w:color w:val="000000" w:themeColor="text1"/>
          <w:sz w:val="28"/>
          <w:szCs w:val="28"/>
        </w:rPr>
        <w:t xml:space="preserve"> </w:t>
      </w:r>
      <w:r w:rsidR="003E3AE5" w:rsidRPr="003E3AE5">
        <w:rPr>
          <w:color w:val="000000" w:themeColor="text1"/>
          <w:sz w:val="28"/>
          <w:szCs w:val="28"/>
        </w:rPr>
        <w:t xml:space="preserve"> 2020 году - 0 %, в 2019 году - 0%, в 2018 году - 0%.                                                         </w:t>
      </w:r>
      <w:r w:rsidR="00124D61">
        <w:rPr>
          <w:color w:val="000000" w:themeColor="text1"/>
          <w:sz w:val="28"/>
          <w:szCs w:val="28"/>
        </w:rPr>
        <w:t xml:space="preserve">                                   </w:t>
      </w:r>
    </w:p>
    <w:p w:rsidR="00F971CA" w:rsidRPr="00F971CA" w:rsidRDefault="00F971CA" w:rsidP="003E3AE5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Количество случаев причинения юридическими лицами, индивидуальными предпринимателями вреда жизни и здоровью граждан, вреда животным, растениям, окружающей среде, объектам культурного наследия, имуществу физических и юридических лиц, безопасности государства, а также возникновения чрезвычайных ситуаций природного и техногенного характера (по видам ущерба) составляет</w:t>
      </w:r>
      <w:r w:rsidR="00BD45AE" w:rsidRPr="00BD45AE">
        <w:rPr>
          <w:color w:val="000000" w:themeColor="text1"/>
          <w:sz w:val="28"/>
          <w:szCs w:val="28"/>
        </w:rPr>
        <w:t xml:space="preserve"> </w:t>
      </w:r>
      <w:r w:rsidR="00124D61" w:rsidRPr="00124D61">
        <w:rPr>
          <w:color w:val="000000" w:themeColor="text1"/>
          <w:sz w:val="28"/>
          <w:szCs w:val="28"/>
        </w:rPr>
        <w:t xml:space="preserve"> </w:t>
      </w:r>
      <w:r w:rsidR="003E3AE5" w:rsidRPr="003E3AE5">
        <w:rPr>
          <w:color w:val="000000" w:themeColor="text1"/>
          <w:sz w:val="28"/>
          <w:szCs w:val="28"/>
        </w:rPr>
        <w:t xml:space="preserve">в 2020 году - 0 %, в 2019 году - 0%, в 2018 году - 0%.                                                         </w:t>
      </w:r>
      <w:r w:rsidR="00124D61">
        <w:rPr>
          <w:color w:val="000000" w:themeColor="text1"/>
          <w:sz w:val="28"/>
          <w:szCs w:val="28"/>
        </w:rPr>
        <w:t xml:space="preserve">                                                                              </w:t>
      </w:r>
      <w:r w:rsidRPr="00F971CA">
        <w:rPr>
          <w:color w:val="000000" w:themeColor="text1"/>
          <w:sz w:val="28"/>
          <w:szCs w:val="28"/>
        </w:rPr>
        <w:t xml:space="preserve">Количество случаев причинения вреда жизни, здоровью граждан составляет </w:t>
      </w:r>
      <w:r w:rsidR="003E3AE5" w:rsidRPr="003E3AE5">
        <w:rPr>
          <w:color w:val="000000" w:themeColor="text1"/>
          <w:sz w:val="28"/>
          <w:szCs w:val="28"/>
        </w:rPr>
        <w:t xml:space="preserve">в 2020 году - 0 %, в 2019 году - 0%, в 2018 году - 0%.                                                         </w:t>
      </w:r>
      <w:r w:rsidR="00124D61">
        <w:rPr>
          <w:color w:val="000000" w:themeColor="text1"/>
          <w:sz w:val="28"/>
          <w:szCs w:val="28"/>
        </w:rPr>
        <w:t xml:space="preserve">                                  </w:t>
      </w:r>
      <w:r w:rsidRPr="00F971CA">
        <w:rPr>
          <w:color w:val="000000" w:themeColor="text1"/>
          <w:sz w:val="28"/>
          <w:szCs w:val="28"/>
        </w:rPr>
        <w:t xml:space="preserve">Количество случаев причинения вреда объектам культурного наследия (памятникам истории и культуры) народов Российской Федерации составляет </w:t>
      </w:r>
      <w:r w:rsidR="003E3AE5" w:rsidRPr="003E3AE5">
        <w:rPr>
          <w:color w:val="000000" w:themeColor="text1"/>
          <w:sz w:val="28"/>
          <w:szCs w:val="28"/>
        </w:rPr>
        <w:t xml:space="preserve">в 2020 году - 0 %, в 2019 году - 0%, в 2018 году - 0%.                                                         </w:t>
      </w:r>
      <w:r w:rsidRPr="00F971CA">
        <w:rPr>
          <w:color w:val="000000" w:themeColor="text1"/>
          <w:sz w:val="28"/>
          <w:szCs w:val="28"/>
        </w:rPr>
        <w:t xml:space="preserve">Количество случаев возникновения чрезвычайных ситуаций техногенного характера составляет </w:t>
      </w:r>
      <w:r w:rsidR="003E3AE5" w:rsidRPr="003E3AE5">
        <w:rPr>
          <w:color w:val="000000" w:themeColor="text1"/>
          <w:sz w:val="28"/>
          <w:szCs w:val="28"/>
        </w:rPr>
        <w:t xml:space="preserve">в 2020 году - 0 %, в 2019 году - 0%, в 2018 году - 0%.                                                         </w:t>
      </w:r>
      <w:r w:rsidR="00124D61">
        <w:rPr>
          <w:color w:val="000000" w:themeColor="text1"/>
          <w:sz w:val="28"/>
          <w:szCs w:val="28"/>
        </w:rPr>
        <w:t xml:space="preserve">                                                                                                                                 </w:t>
      </w:r>
      <w:r w:rsidRPr="00F971CA">
        <w:rPr>
          <w:color w:val="000000" w:themeColor="text1"/>
          <w:sz w:val="28"/>
          <w:szCs w:val="28"/>
        </w:rPr>
        <w:t>Доля выявленных при проведении проверок правонарушений, связанных с неисполнением предписаний (в % от общего числа выявленных правонарушений), составляет</w:t>
      </w:r>
      <w:r w:rsidR="00BD45AE" w:rsidRPr="00BD45AE">
        <w:rPr>
          <w:color w:val="000000" w:themeColor="text1"/>
          <w:sz w:val="28"/>
          <w:szCs w:val="28"/>
        </w:rPr>
        <w:t xml:space="preserve"> </w:t>
      </w:r>
      <w:r w:rsidR="003E3AE5" w:rsidRPr="003E3AE5">
        <w:rPr>
          <w:color w:val="000000" w:themeColor="text1"/>
          <w:sz w:val="28"/>
          <w:szCs w:val="28"/>
        </w:rPr>
        <w:t>в 2020 году - 0 %, в 2019 году - 0%, в 2018 год</w:t>
      </w:r>
      <w:r w:rsidR="003E3AE5">
        <w:rPr>
          <w:color w:val="000000" w:themeColor="text1"/>
          <w:sz w:val="28"/>
          <w:szCs w:val="28"/>
        </w:rPr>
        <w:t xml:space="preserve">у - 0%. </w:t>
      </w:r>
      <w:r w:rsidR="00124D61">
        <w:rPr>
          <w:color w:val="000000" w:themeColor="text1"/>
          <w:sz w:val="28"/>
          <w:szCs w:val="28"/>
        </w:rPr>
        <w:t xml:space="preserve">    </w:t>
      </w:r>
      <w:r w:rsidRPr="00F971CA">
        <w:rPr>
          <w:color w:val="000000" w:themeColor="text1"/>
          <w:sz w:val="28"/>
          <w:szCs w:val="28"/>
        </w:rPr>
        <w:t>Отношение суммы взысканных административных штрафов к общей сумме наложенных административных штрафов составляет</w:t>
      </w:r>
      <w:r w:rsidR="00BD45AE" w:rsidRPr="00BD45AE">
        <w:rPr>
          <w:color w:val="000000" w:themeColor="text1"/>
          <w:sz w:val="28"/>
          <w:szCs w:val="28"/>
        </w:rPr>
        <w:t xml:space="preserve"> </w:t>
      </w:r>
      <w:r w:rsidR="00BD45AE" w:rsidRPr="00F971CA">
        <w:rPr>
          <w:color w:val="000000" w:themeColor="text1"/>
          <w:sz w:val="28"/>
          <w:szCs w:val="28"/>
        </w:rPr>
        <w:t xml:space="preserve">в </w:t>
      </w:r>
      <w:r w:rsidR="003E3AE5" w:rsidRPr="003E3AE5">
        <w:rPr>
          <w:color w:val="000000" w:themeColor="text1"/>
          <w:sz w:val="28"/>
          <w:szCs w:val="28"/>
        </w:rPr>
        <w:t xml:space="preserve">2020 году - 0 %, в 2019 году - 0%, в 2018 году - 0%.                                                         </w:t>
      </w:r>
      <w:r w:rsidR="00124D61">
        <w:rPr>
          <w:color w:val="000000" w:themeColor="text1"/>
          <w:sz w:val="28"/>
          <w:szCs w:val="28"/>
        </w:rPr>
        <w:t xml:space="preserve">                                                                       </w:t>
      </w:r>
      <w:r w:rsidRPr="00F971CA">
        <w:rPr>
          <w:color w:val="000000" w:themeColor="text1"/>
          <w:sz w:val="28"/>
          <w:szCs w:val="28"/>
        </w:rPr>
        <w:t>Средний размер наложенного админ</w:t>
      </w:r>
      <w:r w:rsidR="00BD45AE">
        <w:rPr>
          <w:color w:val="000000" w:themeColor="text1"/>
          <w:sz w:val="28"/>
          <w:szCs w:val="28"/>
        </w:rPr>
        <w:t xml:space="preserve">истративного </w:t>
      </w:r>
      <w:r w:rsidR="003E3AE5" w:rsidRPr="003E3AE5">
        <w:rPr>
          <w:color w:val="000000" w:themeColor="text1"/>
          <w:sz w:val="28"/>
          <w:szCs w:val="28"/>
        </w:rPr>
        <w:t>в 2020 году - 0 %, в 2019 году - 0%, в 2018 год</w:t>
      </w:r>
      <w:r w:rsidR="003E3AE5">
        <w:rPr>
          <w:color w:val="000000" w:themeColor="text1"/>
          <w:sz w:val="28"/>
          <w:szCs w:val="28"/>
        </w:rPr>
        <w:t>у - 0</w:t>
      </w:r>
      <w:proofErr w:type="gramStart"/>
      <w:r w:rsidR="003E3AE5">
        <w:rPr>
          <w:color w:val="000000" w:themeColor="text1"/>
          <w:sz w:val="28"/>
          <w:szCs w:val="28"/>
        </w:rPr>
        <w:t>%.</w:t>
      </w:r>
      <w:r w:rsidRPr="00F971CA">
        <w:rPr>
          <w:color w:val="000000" w:themeColor="text1"/>
          <w:sz w:val="28"/>
          <w:szCs w:val="28"/>
        </w:rPr>
        <w:t>,</w:t>
      </w:r>
      <w:proofErr w:type="gramEnd"/>
      <w:r w:rsidRPr="00F971CA">
        <w:rPr>
          <w:color w:val="000000" w:themeColor="text1"/>
          <w:sz w:val="28"/>
          <w:szCs w:val="28"/>
        </w:rPr>
        <w:t xml:space="preserve"> </w:t>
      </w:r>
      <w:r w:rsidR="00124D61">
        <w:rPr>
          <w:color w:val="000000" w:themeColor="text1"/>
          <w:sz w:val="28"/>
          <w:szCs w:val="28"/>
        </w:rPr>
        <w:t xml:space="preserve"> </w:t>
      </w:r>
      <w:r w:rsidRPr="00F971CA">
        <w:rPr>
          <w:color w:val="000000" w:themeColor="text1"/>
          <w:sz w:val="28"/>
          <w:szCs w:val="28"/>
        </w:rPr>
        <w:t>административные штрафы не налагались и не взыскивались.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В том числе средний размер наложенного административного штрафа на должностных и юридических лиц составляет</w:t>
      </w:r>
      <w:r w:rsidR="00BD45AE" w:rsidRPr="00BD45AE">
        <w:rPr>
          <w:color w:val="000000" w:themeColor="text1"/>
          <w:sz w:val="28"/>
          <w:szCs w:val="28"/>
        </w:rPr>
        <w:t xml:space="preserve"> </w:t>
      </w:r>
      <w:r w:rsidR="003E3AE5" w:rsidRPr="003E3AE5">
        <w:rPr>
          <w:color w:val="000000" w:themeColor="text1"/>
          <w:sz w:val="28"/>
          <w:szCs w:val="28"/>
        </w:rPr>
        <w:t>в 2020 году - 0 %, в 2019 г</w:t>
      </w:r>
      <w:r w:rsidR="003E3AE5">
        <w:rPr>
          <w:color w:val="000000" w:themeColor="text1"/>
          <w:sz w:val="28"/>
          <w:szCs w:val="28"/>
        </w:rPr>
        <w:t>оду - 0%, в 2018 году - 0%</w:t>
      </w:r>
      <w:r w:rsidRPr="00F971CA">
        <w:rPr>
          <w:color w:val="000000" w:themeColor="text1"/>
          <w:sz w:val="28"/>
          <w:szCs w:val="28"/>
        </w:rPr>
        <w:t>, административные штрафы не налагались.</w:t>
      </w:r>
    </w:p>
    <w:p w:rsidR="00E92E7B" w:rsidRDefault="00F971CA" w:rsidP="00C914D6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 xml:space="preserve">Доля проверок, по результатам которых материалы о выявленных нарушениях переданы в уполномоченные органы для возбуждения уголовных дел (в % от общего количества проверок, в результате которых выявлены нарушения обязательных требований) составляет </w:t>
      </w:r>
      <w:r w:rsidR="003E3AE5" w:rsidRPr="003E3AE5">
        <w:rPr>
          <w:color w:val="000000" w:themeColor="text1"/>
          <w:sz w:val="28"/>
          <w:szCs w:val="28"/>
        </w:rPr>
        <w:t xml:space="preserve">в 2020 году - 0 %, в 2019 году - 0%, в 2018 году - 0%.                                                         </w:t>
      </w:r>
    </w:p>
    <w:p w:rsidR="00F971CA" w:rsidRPr="00C914D6" w:rsidRDefault="00F971CA" w:rsidP="00C914D6">
      <w:pPr>
        <w:pStyle w:val="a3"/>
        <w:shd w:val="clear" w:color="auto" w:fill="FFFFFF"/>
        <w:spacing w:before="0" w:beforeAutospacing="0" w:after="178" w:afterAutospacing="0"/>
        <w:ind w:firstLine="567"/>
        <w:jc w:val="center"/>
        <w:rPr>
          <w:b/>
          <w:color w:val="000000" w:themeColor="text1"/>
          <w:sz w:val="28"/>
          <w:szCs w:val="28"/>
        </w:rPr>
      </w:pPr>
      <w:r w:rsidRPr="00C914D6">
        <w:rPr>
          <w:b/>
          <w:color w:val="000000" w:themeColor="text1"/>
          <w:sz w:val="28"/>
          <w:szCs w:val="28"/>
        </w:rPr>
        <w:t>Раздел 7.</w:t>
      </w:r>
    </w:p>
    <w:p w:rsidR="00F971CA" w:rsidRPr="00C914D6" w:rsidRDefault="00F971CA" w:rsidP="00C914D6">
      <w:pPr>
        <w:pStyle w:val="a3"/>
        <w:shd w:val="clear" w:color="auto" w:fill="FFFFFF"/>
        <w:spacing w:before="0" w:beforeAutospacing="0" w:after="178" w:afterAutospacing="0"/>
        <w:ind w:firstLine="567"/>
        <w:jc w:val="center"/>
        <w:rPr>
          <w:b/>
          <w:color w:val="000000" w:themeColor="text1"/>
          <w:sz w:val="28"/>
          <w:szCs w:val="28"/>
        </w:rPr>
      </w:pPr>
      <w:r w:rsidRPr="00C914D6">
        <w:rPr>
          <w:b/>
          <w:color w:val="000000" w:themeColor="text1"/>
          <w:sz w:val="28"/>
          <w:szCs w:val="28"/>
        </w:rPr>
        <w:t>Выводы и предложения по результатам государственного</w:t>
      </w:r>
    </w:p>
    <w:p w:rsidR="00F971CA" w:rsidRPr="00C914D6" w:rsidRDefault="00F971CA" w:rsidP="00C914D6">
      <w:pPr>
        <w:pStyle w:val="a3"/>
        <w:shd w:val="clear" w:color="auto" w:fill="FFFFFF"/>
        <w:spacing w:before="0" w:beforeAutospacing="0" w:after="178" w:afterAutospacing="0"/>
        <w:ind w:firstLine="567"/>
        <w:jc w:val="center"/>
        <w:rPr>
          <w:b/>
          <w:color w:val="000000" w:themeColor="text1"/>
          <w:sz w:val="28"/>
          <w:szCs w:val="28"/>
        </w:rPr>
      </w:pPr>
      <w:r w:rsidRPr="00C914D6">
        <w:rPr>
          <w:b/>
          <w:color w:val="000000" w:themeColor="text1"/>
          <w:sz w:val="28"/>
          <w:szCs w:val="28"/>
        </w:rPr>
        <w:t>контроля (надзора), муниципального контроля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 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rStyle w:val="a4"/>
          <w:color w:val="000000" w:themeColor="text1"/>
          <w:sz w:val="28"/>
          <w:szCs w:val="28"/>
        </w:rPr>
        <w:t>7.1. Выводы по результатам муниципального контроля.</w:t>
      </w:r>
    </w:p>
    <w:p w:rsidR="00BD45AE" w:rsidRPr="00BD45AE" w:rsidRDefault="00BD45AE" w:rsidP="00BD45AE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BD45AE">
        <w:rPr>
          <w:sz w:val="28"/>
          <w:szCs w:val="28"/>
        </w:rPr>
        <w:t>На основании части 2 статьи 26.1 Федерального закона от 26 декабря 2008 года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</w:r>
      <w:r w:rsidR="00124D61">
        <w:rPr>
          <w:sz w:val="28"/>
          <w:szCs w:val="28"/>
        </w:rPr>
        <w:t>, с 1 января 2017</w:t>
      </w:r>
      <w:r w:rsidRPr="00BD45AE">
        <w:rPr>
          <w:sz w:val="28"/>
          <w:szCs w:val="28"/>
        </w:rPr>
        <w:t xml:space="preserve"> года по 31 декабря 201</w:t>
      </w:r>
      <w:r w:rsidR="00124D61">
        <w:rPr>
          <w:sz w:val="28"/>
          <w:szCs w:val="28"/>
        </w:rPr>
        <w:t>9</w:t>
      </w:r>
      <w:r w:rsidRPr="00BD45AE">
        <w:rPr>
          <w:sz w:val="28"/>
          <w:szCs w:val="28"/>
        </w:rPr>
        <w:t xml:space="preserve"> года не провод</w:t>
      </w:r>
      <w:r>
        <w:rPr>
          <w:sz w:val="28"/>
          <w:szCs w:val="28"/>
        </w:rPr>
        <w:t>ились</w:t>
      </w:r>
      <w:r w:rsidRPr="00BD45AE">
        <w:rPr>
          <w:sz w:val="28"/>
          <w:szCs w:val="28"/>
        </w:rPr>
        <w:t xml:space="preserve"> плановые проверки в отношении юридических лиц, индивидуальных предпринимателей, отнесенных, в соответствии с положениями статьи 4 Федерального закона от 24 июля 2007 года N 209-ФЗ "О развитии малого и среднего предпринимательства в Российской Федерации", к субъектам малого предпринимательства, за исключением юридических лиц, индивидуальных предпринимателей, осуществляющих виды деятельности, перечень которых установлен Правительством Российской Федерации, в соответствии с частью 9 статьи 9 Федерального закона от 26 декабря 2008 года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</w:r>
      <w:r>
        <w:rPr>
          <w:sz w:val="28"/>
          <w:szCs w:val="28"/>
        </w:rPr>
        <w:t>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Нормативные правовые акты, регламентирующий порядок исполнения контрольных функций в соответствующих сферах деятельности, приняты.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rStyle w:val="a4"/>
          <w:color w:val="000000" w:themeColor="text1"/>
          <w:sz w:val="28"/>
          <w:szCs w:val="28"/>
        </w:rPr>
        <w:t>7.2. Предложения по результатам муниципального контроля.</w:t>
      </w:r>
    </w:p>
    <w:p w:rsidR="00F971CA" w:rsidRPr="00C914D6" w:rsidRDefault="00F971CA" w:rsidP="00124D61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 xml:space="preserve">Необходимо проведение обучающих семинаров для специалистов муниципальных образований, исполняющих функции муниципального контроля, для правильного применения на практике положений действующего федерального законодательства в области проведения </w:t>
      </w:r>
      <w:r w:rsidRPr="00C914D6">
        <w:rPr>
          <w:color w:val="000000" w:themeColor="text1"/>
          <w:sz w:val="28"/>
          <w:szCs w:val="28"/>
        </w:rPr>
        <w:t xml:space="preserve">контроля </w:t>
      </w:r>
      <w:r w:rsidR="00C914D6" w:rsidRPr="00C914D6">
        <w:rPr>
          <w:sz w:val="28"/>
          <w:szCs w:val="28"/>
        </w:rPr>
        <w:t>в области торговой деятельности</w:t>
      </w:r>
      <w:r w:rsidR="00BD45AE">
        <w:t xml:space="preserve">, </w:t>
      </w:r>
      <w:r w:rsidRPr="00F971CA">
        <w:rPr>
          <w:color w:val="000000" w:themeColor="text1"/>
          <w:sz w:val="28"/>
          <w:szCs w:val="28"/>
        </w:rPr>
        <w:t>контроля за обеспечением сохранности автомо</w:t>
      </w:r>
      <w:r w:rsidR="00BD45AE">
        <w:rPr>
          <w:color w:val="000000" w:themeColor="text1"/>
          <w:sz w:val="28"/>
          <w:szCs w:val="28"/>
        </w:rPr>
        <w:t>бильных</w:t>
      </w:r>
      <w:r w:rsidR="00124D61">
        <w:rPr>
          <w:color w:val="000000" w:themeColor="text1"/>
          <w:sz w:val="28"/>
          <w:szCs w:val="28"/>
        </w:rPr>
        <w:t xml:space="preserve"> дорог местного значения.</w:t>
      </w:r>
    </w:p>
    <w:p w:rsidR="00F971CA" w:rsidRDefault="00F971CA" w:rsidP="00BD45AE">
      <w:pPr>
        <w:pStyle w:val="a6"/>
        <w:ind w:left="0"/>
        <w:rPr>
          <w:sz w:val="28"/>
          <w:szCs w:val="28"/>
        </w:rPr>
      </w:pPr>
      <w:bookmarkStart w:id="0" w:name="_GoBack"/>
      <w:bookmarkEnd w:id="0"/>
    </w:p>
    <w:p w:rsidR="007C7D1D" w:rsidRDefault="007C7D1D" w:rsidP="00BD45AE">
      <w:pPr>
        <w:pStyle w:val="a6"/>
        <w:ind w:left="0"/>
        <w:rPr>
          <w:sz w:val="28"/>
          <w:szCs w:val="28"/>
        </w:rPr>
      </w:pPr>
    </w:p>
    <w:p w:rsidR="007C7D1D" w:rsidRDefault="007C7D1D" w:rsidP="00BD45AE">
      <w:pPr>
        <w:pStyle w:val="a6"/>
        <w:ind w:left="0"/>
        <w:rPr>
          <w:sz w:val="28"/>
          <w:szCs w:val="28"/>
        </w:rPr>
      </w:pPr>
    </w:p>
    <w:p w:rsidR="007C7D1D" w:rsidRPr="00C914D6" w:rsidRDefault="007C7D1D" w:rsidP="00BD45AE">
      <w:pPr>
        <w:pStyle w:val="a6"/>
        <w:ind w:left="0"/>
        <w:rPr>
          <w:sz w:val="28"/>
          <w:szCs w:val="28"/>
        </w:rPr>
      </w:pPr>
    </w:p>
    <w:p w:rsidR="00F971CA" w:rsidRPr="00C914D6" w:rsidRDefault="00F971CA" w:rsidP="00C914D6">
      <w:pPr>
        <w:pStyle w:val="a6"/>
        <w:rPr>
          <w:sz w:val="28"/>
          <w:szCs w:val="28"/>
        </w:rPr>
      </w:pPr>
      <w:r w:rsidRPr="00C914D6">
        <w:rPr>
          <w:sz w:val="28"/>
          <w:szCs w:val="28"/>
        </w:rPr>
        <w:t xml:space="preserve">Глава </w:t>
      </w:r>
      <w:r w:rsidR="00124D61">
        <w:rPr>
          <w:sz w:val="28"/>
          <w:szCs w:val="28"/>
        </w:rPr>
        <w:t>администрации</w:t>
      </w:r>
    </w:p>
    <w:p w:rsidR="00197A25" w:rsidRDefault="00124D61" w:rsidP="00BD45AE">
      <w:pPr>
        <w:pStyle w:val="a6"/>
        <w:rPr>
          <w:sz w:val="28"/>
          <w:szCs w:val="28"/>
        </w:rPr>
      </w:pPr>
      <w:r>
        <w:rPr>
          <w:sz w:val="28"/>
          <w:szCs w:val="28"/>
        </w:rPr>
        <w:t>Сплавнухинского МО</w:t>
      </w:r>
      <w:r w:rsidR="00F971CA" w:rsidRPr="00C914D6">
        <w:rPr>
          <w:sz w:val="28"/>
          <w:szCs w:val="28"/>
        </w:rPr>
        <w:tab/>
      </w:r>
      <w:r w:rsidR="00F971CA" w:rsidRPr="00C914D6">
        <w:rPr>
          <w:sz w:val="28"/>
          <w:szCs w:val="28"/>
        </w:rPr>
        <w:tab/>
      </w:r>
      <w:r w:rsidR="00F971CA" w:rsidRPr="00C914D6">
        <w:rPr>
          <w:sz w:val="28"/>
          <w:szCs w:val="28"/>
        </w:rPr>
        <w:tab/>
        <w:t xml:space="preserve">       </w:t>
      </w:r>
      <w:r>
        <w:rPr>
          <w:sz w:val="28"/>
          <w:szCs w:val="28"/>
        </w:rPr>
        <w:t xml:space="preserve">         </w:t>
      </w:r>
      <w:proofErr w:type="spellStart"/>
      <w:r>
        <w:rPr>
          <w:sz w:val="28"/>
          <w:szCs w:val="28"/>
        </w:rPr>
        <w:t>Д.А.Александров</w:t>
      </w:r>
      <w:proofErr w:type="spellEnd"/>
    </w:p>
    <w:p w:rsidR="00124D61" w:rsidRDefault="00124D61" w:rsidP="00BD45AE">
      <w:pPr>
        <w:pStyle w:val="a6"/>
        <w:rPr>
          <w:sz w:val="28"/>
          <w:szCs w:val="28"/>
        </w:rPr>
      </w:pPr>
    </w:p>
    <w:sectPr w:rsidR="00124D61" w:rsidSect="00C914D6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1CA"/>
    <w:rsid w:val="00124D61"/>
    <w:rsid w:val="00197A25"/>
    <w:rsid w:val="00223514"/>
    <w:rsid w:val="00245CD8"/>
    <w:rsid w:val="0032283A"/>
    <w:rsid w:val="003424A4"/>
    <w:rsid w:val="003E3AE5"/>
    <w:rsid w:val="00401841"/>
    <w:rsid w:val="004400CC"/>
    <w:rsid w:val="004878DE"/>
    <w:rsid w:val="0054438A"/>
    <w:rsid w:val="0056747C"/>
    <w:rsid w:val="007C7D1D"/>
    <w:rsid w:val="00A62969"/>
    <w:rsid w:val="00AE201E"/>
    <w:rsid w:val="00BD45AE"/>
    <w:rsid w:val="00C02CF0"/>
    <w:rsid w:val="00C914D6"/>
    <w:rsid w:val="00CD3B3F"/>
    <w:rsid w:val="00DE47BB"/>
    <w:rsid w:val="00DF51D7"/>
    <w:rsid w:val="00E92E7B"/>
    <w:rsid w:val="00F97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D69360-2A8C-4FB0-8D82-F2AC5D154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24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971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qFormat/>
    <w:rsid w:val="00F971CA"/>
    <w:rPr>
      <w:b/>
      <w:bCs/>
    </w:rPr>
  </w:style>
  <w:style w:type="character" w:customStyle="1" w:styleId="apple-converted-space">
    <w:name w:val="apple-converted-space"/>
    <w:basedOn w:val="a0"/>
    <w:rsid w:val="00F971CA"/>
  </w:style>
  <w:style w:type="character" w:styleId="a5">
    <w:name w:val="Hyperlink"/>
    <w:basedOn w:val="a0"/>
    <w:uiPriority w:val="99"/>
    <w:semiHidden/>
    <w:unhideWhenUsed/>
    <w:rsid w:val="00F971CA"/>
    <w:rPr>
      <w:color w:val="0000FF"/>
      <w:u w:val="single"/>
    </w:rPr>
  </w:style>
  <w:style w:type="paragraph" w:styleId="a6">
    <w:name w:val="No Spacing"/>
    <w:uiPriority w:val="1"/>
    <w:qFormat/>
    <w:rsid w:val="00F971CA"/>
    <w:pPr>
      <w:spacing w:after="0" w:line="240" w:lineRule="auto"/>
      <w:ind w:left="390"/>
      <w:jc w:val="both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a7">
    <w:name w:val="Гипертекстовая ссылка"/>
    <w:uiPriority w:val="99"/>
    <w:rsid w:val="00AE201E"/>
    <w:rPr>
      <w:rFonts w:cs="Times New Roman"/>
      <w:b w:val="0"/>
      <w:color w:val="106BBE"/>
    </w:rPr>
  </w:style>
  <w:style w:type="paragraph" w:customStyle="1" w:styleId="ConsPlusTitle">
    <w:name w:val="ConsPlusTitle"/>
    <w:uiPriority w:val="99"/>
    <w:rsid w:val="00AE201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242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3299</Words>
  <Characters>18806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Учетная запись Майкрософт</cp:lastModifiedBy>
  <cp:revision>2</cp:revision>
  <cp:lastPrinted>2018-08-17T13:54:00Z</cp:lastPrinted>
  <dcterms:created xsi:type="dcterms:W3CDTF">2021-04-09T05:03:00Z</dcterms:created>
  <dcterms:modified xsi:type="dcterms:W3CDTF">2021-04-09T05:03:00Z</dcterms:modified>
</cp:coreProperties>
</file>