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F57" w:rsidRDefault="007A7E16" w:rsidP="007A7E16">
      <w:pPr>
        <w:jc w:val="center"/>
      </w:pPr>
      <w:r>
        <w:rPr>
          <w:noProof/>
          <w:lang w:eastAsia="ru-RU"/>
        </w:rPr>
        <w:drawing>
          <wp:inline distT="0" distB="0" distL="0" distR="0" wp14:anchorId="4775C1C4">
            <wp:extent cx="704850" cy="876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7E16" w:rsidRDefault="007A7E16" w:rsidP="007A7E16">
      <w:pPr>
        <w:pStyle w:val="Standard"/>
        <w:jc w:val="center"/>
        <w:rPr>
          <w:rFonts w:cs="Times New Roman"/>
          <w:b/>
          <w:bCs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  <w:t>СОВЕТ</w:t>
      </w:r>
    </w:p>
    <w:p w:rsidR="007A7E16" w:rsidRDefault="007A7E16" w:rsidP="007A7E16">
      <w:pPr>
        <w:pStyle w:val="Standard"/>
        <w:jc w:val="center"/>
        <w:rPr>
          <w:b/>
          <w:bCs/>
          <w:color w:val="000000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  <w:t>СПЛАВНУХИНСКОГО МУНИЦИПАЛЬНОГО ОБРАЗОВАНИЯ</w:t>
      </w:r>
    </w:p>
    <w:p w:rsidR="007A7E16" w:rsidRDefault="007A7E16" w:rsidP="007A7E16">
      <w:pPr>
        <w:pStyle w:val="11"/>
        <w:spacing w:line="276" w:lineRule="auto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 xml:space="preserve">КРАСНОАРМЕЙСКОГО </w:t>
      </w:r>
      <w:r>
        <w:rPr>
          <w:b/>
          <w:color w:val="000000"/>
          <w:szCs w:val="28"/>
        </w:rPr>
        <w:t>МУНИЦИПАЛЬНОГО</w:t>
      </w:r>
      <w:r>
        <w:rPr>
          <w:b/>
          <w:bCs/>
          <w:color w:val="000000"/>
          <w:szCs w:val="28"/>
        </w:rPr>
        <w:t xml:space="preserve"> РАЙОНА</w:t>
      </w:r>
    </w:p>
    <w:p w:rsidR="007A7E16" w:rsidRDefault="007A7E16" w:rsidP="007A7E16">
      <w:pPr>
        <w:pStyle w:val="11"/>
        <w:spacing w:line="276" w:lineRule="auto"/>
        <w:rPr>
          <w:b/>
          <w:bCs/>
          <w:color w:val="000000"/>
        </w:rPr>
      </w:pPr>
      <w:r>
        <w:rPr>
          <w:b/>
          <w:bCs/>
          <w:color w:val="000000"/>
          <w:szCs w:val="28"/>
        </w:rPr>
        <w:t>САРАТОВСКОЙ ОБЛАСТИ</w:t>
      </w:r>
    </w:p>
    <w:p w:rsidR="007A7E16" w:rsidRDefault="007A7E16" w:rsidP="007A7E16">
      <w:pPr>
        <w:pStyle w:val="21"/>
        <w:spacing w:before="120" w:line="276" w:lineRule="auto"/>
      </w:pPr>
      <w:r>
        <w:rPr>
          <w:rFonts w:ascii="Times New Roman" w:hAnsi="Times New Roman" w:cs="Times New Roman"/>
          <w:b/>
          <w:bCs/>
          <w:color w:val="000000"/>
          <w:sz w:val="28"/>
        </w:rPr>
        <w:t>Р Е Ш Е Н И Е</w:t>
      </w:r>
      <w:r w:rsidR="008662B4">
        <w:rPr>
          <w:rFonts w:ascii="Times New Roman" w:hAnsi="Times New Roman" w:cs="Times New Roman"/>
          <w:b/>
          <w:bCs/>
          <w:color w:val="000000"/>
          <w:sz w:val="28"/>
        </w:rPr>
        <w:t xml:space="preserve">   </w:t>
      </w:r>
    </w:p>
    <w:p w:rsidR="007A7E16" w:rsidRDefault="007A7E16" w:rsidP="007A7E16">
      <w:pPr>
        <w:pStyle w:val="Standard"/>
        <w:jc w:val="center"/>
      </w:pPr>
      <w:r>
        <w:rPr>
          <w:noProof/>
          <w:lang w:eastAsia="ru-RU" w:bidi="ar-SA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margin">
                  <wp:posOffset>-68580</wp:posOffset>
                </wp:positionH>
                <wp:positionV relativeFrom="paragraph">
                  <wp:posOffset>57785</wp:posOffset>
                </wp:positionV>
                <wp:extent cx="2969895" cy="657860"/>
                <wp:effectExtent l="2540" t="0" r="0" b="3810"/>
                <wp:wrapSquare wrapText="bothSides"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9895" cy="657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36"/>
                              <w:gridCol w:w="1624"/>
                              <w:gridCol w:w="720"/>
                              <w:gridCol w:w="1800"/>
                            </w:tblGrid>
                            <w:tr w:rsidR="007A7E16">
                              <w:trPr>
                                <w:cantSplit/>
                                <w:trHeight w:val="509"/>
                              </w:trPr>
                              <w:tc>
                                <w:tcPr>
                                  <w:tcW w:w="536" w:type="dxa"/>
                                  <w:vMerge w:val="restart"/>
                                  <w:shd w:val="clear" w:color="auto" w:fill="auto"/>
                                  <w:vAlign w:val="bottom"/>
                                </w:tcPr>
                                <w:p w:rsidR="007A7E16" w:rsidRDefault="007A7E16">
                                  <w:pPr>
                                    <w:pStyle w:val="Standard"/>
                                    <w:jc w:val="center"/>
                                    <w:rPr>
                                      <w:rFonts w:cs="Times New Roman"/>
                                      <w:color w:val="000000"/>
                                      <w:u w:val="dotted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color w:val="000000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1624" w:type="dxa"/>
                                  <w:vMerge w:val="restart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7A7E16" w:rsidRDefault="00443A73">
                                  <w:pPr>
                                    <w:pStyle w:val="Standard"/>
                                    <w:rPr>
                                      <w:rFonts w:cs="Times New Roman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color w:val="000000"/>
                                      <w:u w:val="dotted"/>
                                    </w:rPr>
                                    <w:t>26.02</w:t>
                                  </w:r>
                                  <w:r w:rsidR="008662B4">
                                    <w:rPr>
                                      <w:rFonts w:cs="Times New Roman"/>
                                      <w:color w:val="000000"/>
                                      <w:u w:val="dotted"/>
                                    </w:rPr>
                                    <w:t>.</w:t>
                                  </w:r>
                                  <w:r w:rsidR="00856A0F">
                                    <w:rPr>
                                      <w:rFonts w:cs="Times New Roman"/>
                                      <w:color w:val="000000"/>
                                      <w:u w:val="dotted"/>
                                    </w:rPr>
                                    <w:t>.2021</w:t>
                                  </w:r>
                                  <w:r w:rsidR="007A7E16">
                                    <w:rPr>
                                      <w:rFonts w:cs="Times New Roman"/>
                                      <w:color w:val="000000"/>
                                      <w:u w:val="dotted"/>
                                    </w:rPr>
                                    <w:t>г</w:t>
                                  </w:r>
                                  <w:r w:rsidR="007A7E16">
                                    <w:rPr>
                                      <w:rFonts w:cs="Times New Roman"/>
                                      <w:b/>
                                      <w:color w:val="000000"/>
                                      <w:u w:val="dotted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vMerge w:val="restart"/>
                                  <w:shd w:val="clear" w:color="auto" w:fill="auto"/>
                                  <w:vAlign w:val="bottom"/>
                                </w:tcPr>
                                <w:p w:rsidR="007A7E16" w:rsidRDefault="007A7E16">
                                  <w:pPr>
                                    <w:pStyle w:val="Standard"/>
                                    <w:jc w:val="center"/>
                                    <w:rPr>
                                      <w:rFonts w:cs="Times New Roman"/>
                                      <w:color w:val="000000"/>
                                      <w:u w:val="dotted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color w:val="000000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vMerge w:val="restart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7A7E16" w:rsidRPr="00285B01" w:rsidRDefault="007A7E16">
                                  <w:pPr>
                                    <w:pStyle w:val="Standard"/>
                                    <w:jc w:val="center"/>
                                  </w:pPr>
                                  <w:r>
                                    <w:rPr>
                                      <w:rFonts w:cs="Times New Roman"/>
                                      <w:color w:val="000000"/>
                                      <w:u w:val="dotted"/>
                                    </w:rPr>
                                    <w:t>№ 0</w:t>
                                  </w:r>
                                  <w:r w:rsidR="00443A73">
                                    <w:rPr>
                                      <w:rFonts w:cs="Times New Roman"/>
                                      <w:color w:val="000000"/>
                                      <w:u w:val="dotted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7A7E16">
                              <w:trPr>
                                <w:cantSplit/>
                                <w:trHeight w:val="509"/>
                              </w:trPr>
                              <w:tc>
                                <w:tcPr>
                                  <w:tcW w:w="536" w:type="dxa"/>
                                  <w:vMerge/>
                                  <w:shd w:val="clear" w:color="auto" w:fill="auto"/>
                                  <w:vAlign w:val="bottom"/>
                                </w:tcPr>
                                <w:p w:rsidR="007A7E16" w:rsidRDefault="007A7E16">
                                  <w:pPr>
                                    <w:snapToGrid w:val="0"/>
                                  </w:pPr>
                                </w:p>
                              </w:tc>
                              <w:tc>
                                <w:tcPr>
                                  <w:tcW w:w="1624" w:type="dxa"/>
                                  <w:vMerge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7A7E16" w:rsidRDefault="007A7E16">
                                  <w:pPr>
                                    <w:snapToGrid w:val="0"/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vMerge/>
                                  <w:shd w:val="clear" w:color="auto" w:fill="auto"/>
                                  <w:vAlign w:val="bottom"/>
                                </w:tcPr>
                                <w:p w:rsidR="007A7E16" w:rsidRDefault="007A7E16">
                                  <w:pPr>
                                    <w:snapToGrid w:val="0"/>
                                  </w:pPr>
                                </w:p>
                              </w:tc>
                              <w:tc>
                                <w:tcPr>
                                  <w:tcW w:w="1800" w:type="dxa"/>
                                  <w:vMerge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7A7E16" w:rsidRDefault="007A7E16">
                                  <w:pPr>
                                    <w:snapToGrid w:val="0"/>
                                  </w:pPr>
                                </w:p>
                              </w:tc>
                            </w:tr>
                            <w:tr w:rsidR="007A7E16">
                              <w:trPr>
                                <w:cantSplit/>
                                <w:trHeight w:val="135"/>
                              </w:trPr>
                              <w:tc>
                                <w:tcPr>
                                  <w:tcW w:w="536" w:type="dxa"/>
                                  <w:shd w:val="clear" w:color="auto" w:fill="auto"/>
                                </w:tcPr>
                                <w:p w:rsidR="007A7E16" w:rsidRDefault="007A7E16">
                                  <w:pPr>
                                    <w:pStyle w:val="Standard"/>
                                    <w:snapToGrid w:val="0"/>
                                    <w:jc w:val="center"/>
                                    <w:rPr>
                                      <w:rFonts w:cs="Times New Roman"/>
                                      <w:color w:val="000000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4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A7E16" w:rsidRDefault="007A7E16">
                                  <w:pPr>
                                    <w:pStyle w:val="Standard"/>
                                    <w:snapToGrid w:val="0"/>
                                    <w:jc w:val="both"/>
                                    <w:rPr>
                                      <w:rFonts w:cs="Times New Roman"/>
                                      <w:color w:val="000000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shd w:val="clear" w:color="auto" w:fill="auto"/>
                                </w:tcPr>
                                <w:p w:rsidR="007A7E16" w:rsidRDefault="007A7E16">
                                  <w:pPr>
                                    <w:pStyle w:val="Standard"/>
                                    <w:snapToGrid w:val="0"/>
                                    <w:jc w:val="center"/>
                                    <w:rPr>
                                      <w:rFonts w:cs="Times New Roman"/>
                                      <w:color w:val="000000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7A7E16" w:rsidRDefault="007A7E16">
                                  <w:pPr>
                                    <w:pStyle w:val="Standard"/>
                                    <w:snapToGrid w:val="0"/>
                                    <w:jc w:val="right"/>
                                    <w:rPr>
                                      <w:rFonts w:cs="Times New Roman"/>
                                      <w:color w:val="000000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A7E16" w:rsidRDefault="007A7E16" w:rsidP="007A7E16">
                            <w:pPr>
                              <w:pStyle w:val="Standard"/>
                              <w:widowControl/>
                              <w:spacing w:after="200" w:line="276" w:lineRule="auto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5.4pt;margin-top:4.55pt;width:233.85pt;height:51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36"/>
                        <w:gridCol w:w="1624"/>
                        <w:gridCol w:w="720"/>
                        <w:gridCol w:w="1800"/>
                      </w:tblGrid>
                      <w:tr w:rsidR="007A7E16">
                        <w:trPr>
                          <w:cantSplit/>
                          <w:trHeight w:val="509"/>
                        </w:trPr>
                        <w:tc>
                          <w:tcPr>
                            <w:tcW w:w="536" w:type="dxa"/>
                            <w:vMerge w:val="restart"/>
                            <w:shd w:val="clear" w:color="auto" w:fill="auto"/>
                            <w:vAlign w:val="bottom"/>
                          </w:tcPr>
                          <w:p w:rsidR="007A7E16" w:rsidRDefault="007A7E16">
                            <w:pPr>
                              <w:pStyle w:val="Standard"/>
                              <w:jc w:val="center"/>
                              <w:rPr>
                                <w:rFonts w:cs="Times New Roman"/>
                                <w:color w:val="000000"/>
                                <w:u w:val="dotted"/>
                                <w:lang w:val="en-US"/>
                              </w:rPr>
                            </w:pPr>
                            <w:r>
                              <w:rPr>
                                <w:rFonts w:cs="Times New Roman"/>
                                <w:color w:val="000000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1624" w:type="dxa"/>
                            <w:vMerge w:val="restart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vAlign w:val="bottom"/>
                          </w:tcPr>
                          <w:p w:rsidR="007A7E16" w:rsidRDefault="00443A73">
                            <w:pPr>
                              <w:pStyle w:val="Standard"/>
                              <w:rPr>
                                <w:rFonts w:cs="Times New Roman"/>
                                <w:color w:val="000000"/>
                              </w:rPr>
                            </w:pPr>
                            <w:r>
                              <w:rPr>
                                <w:rFonts w:cs="Times New Roman"/>
                                <w:color w:val="000000"/>
                                <w:u w:val="dotted"/>
                              </w:rPr>
                              <w:t>26.02</w:t>
                            </w:r>
                            <w:r w:rsidR="008662B4">
                              <w:rPr>
                                <w:rFonts w:cs="Times New Roman"/>
                                <w:color w:val="000000"/>
                                <w:u w:val="dotted"/>
                              </w:rPr>
                              <w:t>.</w:t>
                            </w:r>
                            <w:r w:rsidR="00856A0F">
                              <w:rPr>
                                <w:rFonts w:cs="Times New Roman"/>
                                <w:color w:val="000000"/>
                                <w:u w:val="dotted"/>
                              </w:rPr>
                              <w:t>.2021</w:t>
                            </w:r>
                            <w:r w:rsidR="007A7E16">
                              <w:rPr>
                                <w:rFonts w:cs="Times New Roman"/>
                                <w:color w:val="000000"/>
                                <w:u w:val="dotted"/>
                              </w:rPr>
                              <w:t>г</w:t>
                            </w:r>
                            <w:r w:rsidR="007A7E16">
                              <w:rPr>
                                <w:rFonts w:cs="Times New Roman"/>
                                <w:b/>
                                <w:color w:val="000000"/>
                                <w:u w:val="dotted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720" w:type="dxa"/>
                            <w:vMerge w:val="restart"/>
                            <w:shd w:val="clear" w:color="auto" w:fill="auto"/>
                            <w:vAlign w:val="bottom"/>
                          </w:tcPr>
                          <w:p w:rsidR="007A7E16" w:rsidRDefault="007A7E16">
                            <w:pPr>
                              <w:pStyle w:val="Standard"/>
                              <w:jc w:val="center"/>
                              <w:rPr>
                                <w:rFonts w:cs="Times New Roman"/>
                                <w:color w:val="000000"/>
                                <w:u w:val="dotted"/>
                              </w:rPr>
                            </w:pPr>
                            <w:r>
                              <w:rPr>
                                <w:rFonts w:cs="Times New Roman"/>
                                <w:color w:val="000000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800" w:type="dxa"/>
                            <w:vMerge w:val="restart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vAlign w:val="bottom"/>
                          </w:tcPr>
                          <w:p w:rsidR="007A7E16" w:rsidRPr="00285B01" w:rsidRDefault="007A7E16">
                            <w:pPr>
                              <w:pStyle w:val="Standard"/>
                              <w:jc w:val="center"/>
                            </w:pPr>
                            <w:r>
                              <w:rPr>
                                <w:rFonts w:cs="Times New Roman"/>
                                <w:color w:val="000000"/>
                                <w:u w:val="dotted"/>
                              </w:rPr>
                              <w:t>№ 0</w:t>
                            </w:r>
                            <w:r w:rsidR="00443A73">
                              <w:rPr>
                                <w:rFonts w:cs="Times New Roman"/>
                                <w:color w:val="000000"/>
                                <w:u w:val="dotted"/>
                              </w:rPr>
                              <w:t>7</w:t>
                            </w:r>
                          </w:p>
                        </w:tc>
                      </w:tr>
                      <w:tr w:rsidR="007A7E16">
                        <w:trPr>
                          <w:cantSplit/>
                          <w:trHeight w:val="509"/>
                        </w:trPr>
                        <w:tc>
                          <w:tcPr>
                            <w:tcW w:w="536" w:type="dxa"/>
                            <w:vMerge/>
                            <w:shd w:val="clear" w:color="auto" w:fill="auto"/>
                            <w:vAlign w:val="bottom"/>
                          </w:tcPr>
                          <w:p w:rsidR="007A7E16" w:rsidRDefault="007A7E16">
                            <w:pPr>
                              <w:snapToGrid w:val="0"/>
                            </w:pPr>
                          </w:p>
                        </w:tc>
                        <w:tc>
                          <w:tcPr>
                            <w:tcW w:w="1624" w:type="dxa"/>
                            <w:vMerge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vAlign w:val="bottom"/>
                          </w:tcPr>
                          <w:p w:rsidR="007A7E16" w:rsidRDefault="007A7E16">
                            <w:pPr>
                              <w:snapToGrid w:val="0"/>
                            </w:pPr>
                          </w:p>
                        </w:tc>
                        <w:tc>
                          <w:tcPr>
                            <w:tcW w:w="720" w:type="dxa"/>
                            <w:vMerge/>
                            <w:shd w:val="clear" w:color="auto" w:fill="auto"/>
                            <w:vAlign w:val="bottom"/>
                          </w:tcPr>
                          <w:p w:rsidR="007A7E16" w:rsidRDefault="007A7E16">
                            <w:pPr>
                              <w:snapToGrid w:val="0"/>
                            </w:pPr>
                          </w:p>
                        </w:tc>
                        <w:tc>
                          <w:tcPr>
                            <w:tcW w:w="1800" w:type="dxa"/>
                            <w:vMerge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vAlign w:val="bottom"/>
                          </w:tcPr>
                          <w:p w:rsidR="007A7E16" w:rsidRDefault="007A7E16">
                            <w:pPr>
                              <w:snapToGrid w:val="0"/>
                            </w:pPr>
                          </w:p>
                        </w:tc>
                      </w:tr>
                      <w:tr w:rsidR="007A7E16">
                        <w:trPr>
                          <w:cantSplit/>
                          <w:trHeight w:val="135"/>
                        </w:trPr>
                        <w:tc>
                          <w:tcPr>
                            <w:tcW w:w="536" w:type="dxa"/>
                            <w:shd w:val="clear" w:color="auto" w:fill="auto"/>
                          </w:tcPr>
                          <w:p w:rsidR="007A7E16" w:rsidRDefault="007A7E16">
                            <w:pPr>
                              <w:pStyle w:val="Standard"/>
                              <w:snapToGrid w:val="0"/>
                              <w:jc w:val="center"/>
                              <w:rPr>
                                <w:rFonts w:cs="Times New Roman"/>
                                <w:color w:val="000000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624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7A7E16" w:rsidRDefault="007A7E16">
                            <w:pPr>
                              <w:pStyle w:val="Standard"/>
                              <w:snapToGrid w:val="0"/>
                              <w:jc w:val="both"/>
                              <w:rPr>
                                <w:rFonts w:cs="Times New Roman"/>
                                <w:color w:val="000000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shd w:val="clear" w:color="auto" w:fill="auto"/>
                          </w:tcPr>
                          <w:p w:rsidR="007A7E16" w:rsidRDefault="007A7E16">
                            <w:pPr>
                              <w:pStyle w:val="Standard"/>
                              <w:snapToGrid w:val="0"/>
                              <w:jc w:val="center"/>
                              <w:rPr>
                                <w:rFonts w:cs="Times New Roman"/>
                                <w:color w:val="000000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  <w:vAlign w:val="bottom"/>
                          </w:tcPr>
                          <w:p w:rsidR="007A7E16" w:rsidRDefault="007A7E16">
                            <w:pPr>
                              <w:pStyle w:val="Standard"/>
                              <w:snapToGrid w:val="0"/>
                              <w:jc w:val="right"/>
                              <w:rPr>
                                <w:rFonts w:cs="Times New Roman"/>
                                <w:color w:val="000000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:rsidR="007A7E16" w:rsidRDefault="007A7E16" w:rsidP="007A7E16">
                      <w:pPr>
                        <w:pStyle w:val="Standard"/>
                        <w:widowControl/>
                        <w:spacing w:after="200" w:line="276" w:lineRule="auto"/>
                      </w:pPr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A7E16" w:rsidRDefault="007A7E16" w:rsidP="007A7E16">
      <w:pPr>
        <w:pStyle w:val="Standard"/>
        <w:jc w:val="center"/>
      </w:pPr>
    </w:p>
    <w:p w:rsidR="007A7E16" w:rsidRDefault="007A7E16" w:rsidP="007A7E16">
      <w:pPr>
        <w:pStyle w:val="Standard"/>
        <w:spacing w:before="280"/>
        <w:ind w:right="4819"/>
        <w:jc w:val="both"/>
      </w:pPr>
    </w:p>
    <w:p w:rsidR="007A7E16" w:rsidRDefault="007A7E16" w:rsidP="007A7E16">
      <w:pPr>
        <w:pStyle w:val="Standard"/>
        <w:spacing w:before="280"/>
        <w:ind w:right="4819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                                                 </w:t>
      </w:r>
      <w:bookmarkStart w:id="0" w:name="_GoBack"/>
      <w:bookmarkEnd w:id="0"/>
    </w:p>
    <w:p w:rsidR="007A7E16" w:rsidRDefault="007A7E16" w:rsidP="007A7E16">
      <w:pPr>
        <w:pStyle w:val="Standard"/>
        <w:spacing w:before="280"/>
        <w:ind w:right="4819"/>
      </w:pPr>
      <w:r>
        <w:rPr>
          <w:rFonts w:cs="Times New Roman"/>
          <w:b/>
          <w:sz w:val="28"/>
          <w:szCs w:val="28"/>
        </w:rPr>
        <w:t xml:space="preserve">  О внесении изменений и дополнений в Устав Сплавнухинского муниципального образования Красноармейского муниципального района Саратовской области</w:t>
      </w:r>
    </w:p>
    <w:p w:rsidR="007A7E16" w:rsidRDefault="007A7E16" w:rsidP="007A7E16">
      <w:pPr>
        <w:pStyle w:val="Standard"/>
        <w:spacing w:before="280"/>
        <w:ind w:right="4819"/>
        <w:jc w:val="both"/>
      </w:pPr>
    </w:p>
    <w:p w:rsidR="007A7E16" w:rsidRDefault="007A7E16" w:rsidP="007A7E16">
      <w:pPr>
        <w:pStyle w:val="Standard"/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Руководствуясь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18.04.2018 № 83-ФЗ «О внесении изменений в отдельные законодательные акты Российской Федерации по вопросам совершенствования организации местного самоуправления», Федеральный Закон  от 29.07.2018</w:t>
      </w:r>
      <w:r>
        <w:rPr>
          <w:rFonts w:cs="Times New Roman"/>
          <w:color w:val="000000"/>
          <w:sz w:val="28"/>
          <w:szCs w:val="28"/>
        </w:rPr>
        <w:t>"№244 «О внесении изменений в Федеральный закон "Об общих принципах организации местного самоуправления в Российской Федерации" в части права органов местного самоуправления городского, сельского поселения, муниципального района, городского округа, городского округа с внутригородским делением, внутригородского района на осуществление мероприятий по защите прав потребителей", Федеральный закон от 03.08.2018 N 307-ФЗ"О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коррупции", Федеральный закон "О внесении изменений в Градостроительный кодекс Российской Федерации и отдельные законодательные акты Российской Федерации" от 03.08.2018 N 340-ФЗ</w:t>
      </w:r>
    </w:p>
    <w:p w:rsidR="007A7E16" w:rsidRDefault="007A7E16" w:rsidP="007A7E16">
      <w:pPr>
        <w:pStyle w:val="Standard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Федеральным Законом от 21 июля 2005 года № 97-ФЗ «О государственной </w:t>
      </w:r>
      <w:r>
        <w:rPr>
          <w:rFonts w:eastAsia="Times New Roman" w:cs="Times New Roman"/>
          <w:sz w:val="28"/>
          <w:szCs w:val="28"/>
        </w:rPr>
        <w:lastRenderedPageBreak/>
        <w:t>регистрации уставов муниципальных образований», Уставом Сплавнухинского муниципального образования Красноармейского муниципаль</w:t>
      </w:r>
      <w:r w:rsidR="008662B4">
        <w:rPr>
          <w:rFonts w:eastAsia="Times New Roman" w:cs="Times New Roman"/>
          <w:sz w:val="28"/>
          <w:szCs w:val="28"/>
        </w:rPr>
        <w:t>ного района Саратовской области</w:t>
      </w:r>
      <w:r>
        <w:rPr>
          <w:rFonts w:eastAsia="Times New Roman" w:cs="Times New Roman"/>
          <w:sz w:val="28"/>
          <w:szCs w:val="28"/>
        </w:rPr>
        <w:t>,</w:t>
      </w:r>
      <w:r w:rsidR="008662B4"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 xml:space="preserve">Совет Сплавнухинского </w:t>
      </w:r>
      <w:r w:rsidR="005515F8">
        <w:rPr>
          <w:rFonts w:eastAsia="Times New Roman" w:cs="Times New Roman"/>
          <w:sz w:val="28"/>
          <w:szCs w:val="28"/>
        </w:rPr>
        <w:t>муниципального образования</w:t>
      </w:r>
      <w:r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b/>
          <w:bCs/>
          <w:sz w:val="28"/>
          <w:szCs w:val="28"/>
        </w:rPr>
        <w:t xml:space="preserve"> РЕШИЛ:</w:t>
      </w:r>
    </w:p>
    <w:p w:rsidR="007A7E16" w:rsidRDefault="007A7E16" w:rsidP="007A7E16">
      <w:pPr>
        <w:pStyle w:val="Standard"/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1.Внести в Устав Сплавнухинского муниципального образования Красноармейского муниципального района Саратовской области, принятый решением  Совета Сплавнухинского муниципального образования Красноармейского муниципального района Саратовской области  </w:t>
      </w:r>
      <w:r w:rsidRPr="00285B01">
        <w:rPr>
          <w:rFonts w:eastAsia="Times New Roman" w:cs="Times New Roman"/>
          <w:sz w:val="28"/>
          <w:szCs w:val="28"/>
        </w:rPr>
        <w:t xml:space="preserve">№  19 от 16.07.2020 </w:t>
      </w:r>
      <w:r>
        <w:rPr>
          <w:rFonts w:eastAsia="Times New Roman" w:cs="Times New Roman"/>
          <w:sz w:val="28"/>
          <w:szCs w:val="28"/>
        </w:rPr>
        <w:t xml:space="preserve"> следующие изменения:</w:t>
      </w:r>
    </w:p>
    <w:p w:rsidR="007A7E16" w:rsidRPr="004B591B" w:rsidRDefault="007A7E16" w:rsidP="007A7E16">
      <w:pPr>
        <w:pStyle w:val="Standard"/>
        <w:ind w:firstLine="709"/>
        <w:rPr>
          <w:rFonts w:eastAsia="Times New Roman" w:cs="Times New Roman"/>
          <w:b/>
          <w:bCs/>
          <w:sz w:val="28"/>
          <w:szCs w:val="28"/>
        </w:rPr>
      </w:pPr>
      <w:r w:rsidRPr="004B591B">
        <w:rPr>
          <w:rFonts w:eastAsia="Times New Roman" w:cs="Times New Roman"/>
          <w:b/>
          <w:sz w:val="28"/>
          <w:szCs w:val="28"/>
        </w:rPr>
        <w:t>1</w:t>
      </w:r>
      <w:r w:rsidRPr="00DE7CB3">
        <w:rPr>
          <w:rFonts w:eastAsia="Times New Roman" w:cs="Times New Roman"/>
          <w:b/>
          <w:sz w:val="28"/>
          <w:szCs w:val="28"/>
        </w:rPr>
        <w:t xml:space="preserve">) </w:t>
      </w:r>
      <w:r w:rsidR="005515F8" w:rsidRPr="00DE7CB3">
        <w:rPr>
          <w:rFonts w:eastAsia="Times New Roman" w:cs="Times New Roman"/>
          <w:b/>
          <w:sz w:val="28"/>
          <w:szCs w:val="28"/>
        </w:rPr>
        <w:t>часть 6 статьи 5</w:t>
      </w:r>
      <w:r w:rsidRPr="00DE7CB3">
        <w:rPr>
          <w:rFonts w:eastAsia="Times New Roman" w:cs="Times New Roman"/>
          <w:b/>
          <w:bCs/>
          <w:sz w:val="28"/>
          <w:szCs w:val="28"/>
        </w:rPr>
        <w:t xml:space="preserve"> дополнить пунктом </w:t>
      </w:r>
      <w:r w:rsidR="005515F8" w:rsidRPr="00DE7CB3">
        <w:rPr>
          <w:rFonts w:eastAsia="Times New Roman" w:cs="Times New Roman"/>
          <w:b/>
          <w:bCs/>
          <w:sz w:val="28"/>
          <w:szCs w:val="28"/>
        </w:rPr>
        <w:t>4.1</w:t>
      </w:r>
      <w:r w:rsidRPr="00DE7CB3">
        <w:rPr>
          <w:rFonts w:eastAsia="Times New Roman" w:cs="Times New Roman"/>
          <w:b/>
          <w:bCs/>
          <w:sz w:val="28"/>
          <w:szCs w:val="28"/>
        </w:rPr>
        <w:t xml:space="preserve"> следующего содержания:</w:t>
      </w:r>
    </w:p>
    <w:p w:rsidR="007A7E16" w:rsidRDefault="005515F8" w:rsidP="007A7E16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4.1</w:t>
      </w:r>
      <w:r w:rsidR="007A7E16" w:rsidRPr="007A7E16">
        <w:rPr>
          <w:rFonts w:ascii="Times New Roman" w:eastAsia="Times New Roman" w:hAnsi="Times New Roman" w:cs="Times New Roman"/>
          <w:bCs/>
          <w:sz w:val="28"/>
          <w:szCs w:val="28"/>
        </w:rPr>
        <w:t>)</w:t>
      </w:r>
      <w:r w:rsidR="007A7E16" w:rsidRPr="007A7E16">
        <w:rPr>
          <w:rFonts w:ascii="Times New Roman" w:hAnsi="Times New Roman" w:cs="Times New Roman"/>
          <w:sz w:val="28"/>
          <w:szCs w:val="28"/>
        </w:rPr>
        <w:t xml:space="preserve"> вправе выступить с инициативой о внесении инициативного проекта по вопросам, имеющим приоритетное значение для жителей сельского населенного пункта</w:t>
      </w:r>
      <w:r w:rsidR="007A7E16" w:rsidRPr="007A7E16">
        <w:rPr>
          <w:rFonts w:ascii="Times New Roman" w:hAnsi="Times New Roman" w:cs="Times New Roman"/>
        </w:rPr>
        <w:t>;</w:t>
      </w:r>
      <w:r w:rsidR="007A7E16" w:rsidRPr="007A7E16">
        <w:rPr>
          <w:rFonts w:ascii="Times New Roman" w:eastAsia="Times New Roman" w:hAnsi="Times New Roman" w:cs="Times New Roman"/>
          <w:bCs/>
          <w:sz w:val="28"/>
          <w:szCs w:val="28"/>
        </w:rPr>
        <w:t xml:space="preserve">   </w:t>
      </w:r>
    </w:p>
    <w:p w:rsidR="007A7E16" w:rsidRPr="007A7E16" w:rsidRDefault="007A7E16" w:rsidP="008662B4">
      <w:pPr>
        <w:pStyle w:val="Standard"/>
        <w:ind w:firstLine="709"/>
        <w:jc w:val="both"/>
        <w:rPr>
          <w:rFonts w:eastAsia="Times New Roman" w:cs="Times New Roman"/>
          <w:b/>
          <w:bCs/>
          <w:sz w:val="28"/>
          <w:szCs w:val="28"/>
        </w:rPr>
      </w:pPr>
      <w:r w:rsidRPr="007A7E16">
        <w:rPr>
          <w:rFonts w:eastAsia="Times New Roman" w:cs="Times New Roman"/>
          <w:b/>
          <w:bCs/>
          <w:sz w:val="28"/>
          <w:szCs w:val="28"/>
        </w:rPr>
        <w:t>2)</w:t>
      </w:r>
      <w:r w:rsidRPr="007A7E16">
        <w:rPr>
          <w:b/>
        </w:rPr>
        <w:t xml:space="preserve"> </w:t>
      </w:r>
      <w:r w:rsidRPr="007A7E16">
        <w:rPr>
          <w:rFonts w:eastAsia="Times New Roman" w:cs="Times New Roman"/>
          <w:b/>
          <w:bCs/>
          <w:sz w:val="28"/>
          <w:szCs w:val="28"/>
        </w:rPr>
        <w:t>статью 10</w:t>
      </w:r>
      <w:r w:rsidR="008662B4">
        <w:rPr>
          <w:rFonts w:eastAsia="Times New Roman" w:cs="Times New Roman"/>
          <w:b/>
          <w:bCs/>
          <w:sz w:val="28"/>
          <w:szCs w:val="28"/>
        </w:rPr>
        <w:t xml:space="preserve"> дополнить частью 5.1.</w:t>
      </w:r>
      <w:r w:rsidRPr="007A7E16">
        <w:rPr>
          <w:rFonts w:eastAsia="Times New Roman" w:cs="Times New Roman"/>
          <w:b/>
          <w:bCs/>
          <w:sz w:val="28"/>
          <w:szCs w:val="28"/>
        </w:rPr>
        <w:t xml:space="preserve"> </w:t>
      </w:r>
      <w:r w:rsidR="008662B4">
        <w:rPr>
          <w:rFonts w:eastAsia="Times New Roman" w:cs="Times New Roman"/>
          <w:b/>
          <w:bCs/>
          <w:sz w:val="28"/>
          <w:szCs w:val="28"/>
        </w:rPr>
        <w:t>следующего содержания</w:t>
      </w:r>
      <w:r w:rsidRPr="007A7E16">
        <w:rPr>
          <w:rFonts w:eastAsia="Times New Roman" w:cs="Times New Roman"/>
          <w:b/>
          <w:bCs/>
          <w:sz w:val="28"/>
          <w:szCs w:val="28"/>
        </w:rPr>
        <w:t>:</w:t>
      </w:r>
    </w:p>
    <w:p w:rsidR="007A7E16" w:rsidRPr="007A7E16" w:rsidRDefault="00E44D25" w:rsidP="007A7E16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662B4">
        <w:rPr>
          <w:rFonts w:ascii="Times New Roman" w:eastAsia="Times New Roman" w:hAnsi="Times New Roman" w:cs="Times New Roman"/>
          <w:sz w:val="28"/>
          <w:szCs w:val="28"/>
          <w:lang w:eastAsia="ru-RU"/>
        </w:rPr>
        <w:t>5.1.</w:t>
      </w:r>
      <w:r w:rsidR="007A7E16" w:rsidRPr="007A7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Органы территориального общественного самоуправления могут выдвигать инициативный проект в качестве инициаторов проекта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A7E16" w:rsidRPr="007A7E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15F8" w:rsidRDefault="005515F8" w:rsidP="007A7E16">
      <w:pPr>
        <w:pStyle w:val="Standard"/>
        <w:ind w:firstLine="709"/>
        <w:jc w:val="both"/>
        <w:rPr>
          <w:rFonts w:eastAsia="Times New Roman" w:cs="Times New Roman"/>
          <w:b/>
          <w:bCs/>
          <w:sz w:val="28"/>
          <w:szCs w:val="28"/>
        </w:rPr>
      </w:pPr>
    </w:p>
    <w:p w:rsidR="007A7E16" w:rsidRPr="007A7E16" w:rsidRDefault="007A7E16" w:rsidP="007A7E16">
      <w:pPr>
        <w:pStyle w:val="Standard"/>
        <w:ind w:firstLine="709"/>
        <w:jc w:val="both"/>
        <w:rPr>
          <w:rFonts w:eastAsia="Times New Roman" w:cs="Times New Roman"/>
          <w:b/>
          <w:bCs/>
          <w:sz w:val="28"/>
          <w:szCs w:val="28"/>
        </w:rPr>
      </w:pPr>
      <w:r w:rsidRPr="007A7E16">
        <w:rPr>
          <w:rFonts w:eastAsia="Times New Roman" w:cs="Times New Roman"/>
          <w:b/>
          <w:bCs/>
          <w:sz w:val="28"/>
          <w:szCs w:val="28"/>
        </w:rPr>
        <w:t>3.) в статье 13. Собрание граждан:</w:t>
      </w:r>
    </w:p>
    <w:p w:rsidR="007A7E16" w:rsidRPr="007A7E16" w:rsidRDefault="007A7E16" w:rsidP="007A7E16">
      <w:pPr>
        <w:widowControl w:val="0"/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</w:pPr>
      <w:r w:rsidRPr="007A7E1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>а) часть 1 после слов «и должностных лиц местного самоуправления,» дополнить словами «обсуждения вопросов внесения инициативных проектов и их рассмотрения,»;</w:t>
      </w:r>
    </w:p>
    <w:p w:rsidR="007A7E16" w:rsidRPr="007A7E16" w:rsidRDefault="007A7E16" w:rsidP="007A7E16">
      <w:pPr>
        <w:widowControl w:val="0"/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</w:pPr>
      <w:r w:rsidRPr="007A7E1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>б) часть 2 дополнить абзацем следующего содержания:</w:t>
      </w:r>
    </w:p>
    <w:p w:rsidR="007A7E16" w:rsidRDefault="007A7E16" w:rsidP="007A7E16">
      <w:pPr>
        <w:widowControl w:val="0"/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</w:pPr>
      <w:r w:rsidRPr="007A7E1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 xml:space="preserve">«В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Советом Сплавнухинского </w:t>
      </w:r>
      <w:r w:rsidR="005515F8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>муниципального образования</w:t>
      </w:r>
      <w:r w:rsidRPr="007A7E1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>»;</w:t>
      </w:r>
    </w:p>
    <w:p w:rsidR="007A7E16" w:rsidRPr="007A7E16" w:rsidRDefault="007A7E16" w:rsidP="007A7E16">
      <w:pPr>
        <w:pStyle w:val="Standard"/>
        <w:ind w:firstLine="709"/>
        <w:jc w:val="both"/>
        <w:rPr>
          <w:rFonts w:eastAsia="Times New Roman" w:cs="Times New Roman"/>
          <w:b/>
          <w:bCs/>
          <w:sz w:val="28"/>
          <w:szCs w:val="28"/>
        </w:rPr>
      </w:pPr>
      <w:r w:rsidRPr="007A7E16">
        <w:rPr>
          <w:rFonts w:eastAsia="Times New Roman" w:cs="Times New Roman"/>
          <w:b/>
          <w:bCs/>
          <w:sz w:val="28"/>
          <w:szCs w:val="28"/>
        </w:rPr>
        <w:t>4)</w:t>
      </w:r>
      <w:r w:rsidRPr="007A7E16">
        <w:rPr>
          <w:rFonts w:eastAsia="Times New Roman" w:cs="Times New Roman"/>
          <w:b/>
          <w:sz w:val="28"/>
          <w:szCs w:val="28"/>
        </w:rPr>
        <w:t xml:space="preserve"> </w:t>
      </w:r>
      <w:r w:rsidRPr="007A7E16">
        <w:rPr>
          <w:rFonts w:eastAsia="Times New Roman" w:cs="Times New Roman"/>
          <w:b/>
          <w:bCs/>
          <w:sz w:val="28"/>
          <w:szCs w:val="28"/>
        </w:rPr>
        <w:t xml:space="preserve"> в статье 16:</w:t>
      </w:r>
    </w:p>
    <w:p w:rsidR="007A7E16" w:rsidRPr="007A7E16" w:rsidRDefault="007A7E16" w:rsidP="007A7E16">
      <w:pPr>
        <w:widowControl w:val="0"/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</w:pPr>
      <w:r w:rsidRPr="007A7E1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 xml:space="preserve">а)  часть 2 дополнить абзацем 2 следующего содержания: «В опросе граждан по вопросу выявления мнения граждан о поддержке инициативного проекта вправе участвовать жители Сплавнухинского </w:t>
      </w:r>
      <w:r w:rsidR="005515F8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>муниципального образования</w:t>
      </w:r>
      <w:r w:rsidRPr="007A7E1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 xml:space="preserve"> или его части, в которых предлагается реализовать инициативный проект, достигшие шестнадцатилетнего возраста.»;</w:t>
      </w:r>
    </w:p>
    <w:p w:rsidR="007A7E16" w:rsidRPr="007A7E16" w:rsidRDefault="00612A49" w:rsidP="007A7E16">
      <w:pPr>
        <w:widowControl w:val="0"/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>б) часть 3</w:t>
      </w:r>
      <w:r w:rsidR="007A7E16" w:rsidRPr="007A7E1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 xml:space="preserve"> дополнить пунктом 3 следующего содержания:</w:t>
      </w:r>
    </w:p>
    <w:p w:rsidR="007A7E16" w:rsidRPr="007A7E16" w:rsidRDefault="007A7E16" w:rsidP="007A7E16">
      <w:pPr>
        <w:widowControl w:val="0"/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</w:pPr>
      <w:r w:rsidRPr="007A7E1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 xml:space="preserve">«3) жителей Сплавнухинского </w:t>
      </w:r>
      <w:r w:rsidR="005515F8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>муниципального образования</w:t>
      </w:r>
      <w:r w:rsidRPr="007A7E1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 xml:space="preserve">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</w:t>
      </w:r>
    </w:p>
    <w:p w:rsidR="007A7E16" w:rsidRPr="007A7E16" w:rsidRDefault="00612A49" w:rsidP="007A7E16">
      <w:pPr>
        <w:widowControl w:val="0"/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</w:pPr>
      <w:r w:rsidRPr="00DE7CB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 xml:space="preserve">в) </w:t>
      </w:r>
      <w:r w:rsidR="005515F8" w:rsidRPr="00DE7CB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 xml:space="preserve">в части 5 после слов «указанной в части 3 настоящей статьи.» </w:t>
      </w:r>
      <w:r w:rsidR="007A7E16" w:rsidRPr="00DE7CB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>дополнить предложение следующего содержания:</w:t>
      </w:r>
      <w:r w:rsidR="007A7E16" w:rsidRPr="007A7E1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 xml:space="preserve"> «Для проведения опроса граждан может использоваться официальный сайт Сплавнухинского </w:t>
      </w:r>
      <w:r w:rsidR="005515F8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>муниципального образования</w:t>
      </w:r>
      <w:r w:rsidR="007A7E16" w:rsidRPr="007A7E1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 xml:space="preserve"> в информационно-телекоммуникационной сети «Интернет».»;</w:t>
      </w:r>
    </w:p>
    <w:p w:rsidR="007A7E16" w:rsidRPr="007A7E16" w:rsidRDefault="007A7E16" w:rsidP="007A7E16">
      <w:pPr>
        <w:widowControl w:val="0"/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</w:pPr>
    </w:p>
    <w:p w:rsidR="007A7E16" w:rsidRPr="007A7E16" w:rsidRDefault="007A7E16" w:rsidP="007A7E16">
      <w:pPr>
        <w:widowControl w:val="0"/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</w:pPr>
      <w:r w:rsidRPr="007A7E1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 xml:space="preserve">г) часть 5 дополнить </w:t>
      </w:r>
      <w:r w:rsidR="00612A49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>пунктом 9</w:t>
      </w:r>
      <w:r w:rsidRPr="007A7E1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 xml:space="preserve"> следующего содержания:</w:t>
      </w:r>
    </w:p>
    <w:p w:rsidR="007A7E16" w:rsidRPr="007A7E16" w:rsidRDefault="007A7E16" w:rsidP="007A7E16">
      <w:pPr>
        <w:widowControl w:val="0"/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</w:pPr>
    </w:p>
    <w:p w:rsidR="007A7E16" w:rsidRPr="007A7E16" w:rsidRDefault="007A7E16" w:rsidP="007A7E16">
      <w:pPr>
        <w:widowControl w:val="0"/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</w:pPr>
      <w:r w:rsidRPr="007A7E1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>«</w:t>
      </w:r>
      <w:r w:rsidR="005515F8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 xml:space="preserve">9) </w:t>
      </w:r>
      <w:r w:rsidRPr="007A7E1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 xml:space="preserve">порядок идентификации участников опроса в случае проведения опроса граждан с использованием официального сайта Сплавнухинского </w:t>
      </w:r>
      <w:r w:rsidR="005515F8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>муниципального образования</w:t>
      </w:r>
      <w:r w:rsidRPr="007A7E1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 xml:space="preserve"> в информационно-телеко</w:t>
      </w:r>
      <w:r w:rsidR="00BE08B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>ммуникационной сети «Интернет»</w:t>
      </w:r>
      <w:r w:rsidRPr="007A7E1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  <w:t>;</w:t>
      </w:r>
    </w:p>
    <w:p w:rsidR="007A7E16" w:rsidRPr="007A7E16" w:rsidRDefault="007A7E16" w:rsidP="007A7E16">
      <w:pPr>
        <w:widowControl w:val="0"/>
        <w:suppressAutoHyphens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</w:pPr>
    </w:p>
    <w:p w:rsidR="007A7E16" w:rsidRPr="007A7E16" w:rsidRDefault="007A7E16" w:rsidP="007A7E16">
      <w:pPr>
        <w:pStyle w:val="a3"/>
        <w:keepLines/>
        <w:widowControl w:val="0"/>
        <w:tabs>
          <w:tab w:val="center" w:pos="3631"/>
        </w:tabs>
        <w:ind w:firstLine="720"/>
        <w:jc w:val="both"/>
        <w:rPr>
          <w:b/>
          <w:sz w:val="28"/>
          <w:szCs w:val="28"/>
        </w:rPr>
      </w:pPr>
      <w:r w:rsidRPr="00DE7CB3">
        <w:rPr>
          <w:b/>
          <w:sz w:val="28"/>
          <w:szCs w:val="28"/>
        </w:rPr>
        <w:t>6)</w:t>
      </w:r>
      <w:r w:rsidRPr="00DE7CB3">
        <w:rPr>
          <w:b/>
          <w:bCs/>
          <w:sz w:val="28"/>
          <w:szCs w:val="28"/>
        </w:rPr>
        <w:t xml:space="preserve"> </w:t>
      </w:r>
      <w:r w:rsidR="008662B4" w:rsidRPr="00DE7CB3">
        <w:rPr>
          <w:b/>
          <w:bCs/>
          <w:sz w:val="28"/>
          <w:szCs w:val="28"/>
        </w:rPr>
        <w:t xml:space="preserve"> </w:t>
      </w:r>
      <w:r w:rsidR="005515F8" w:rsidRPr="00DE7CB3">
        <w:rPr>
          <w:b/>
          <w:bCs/>
          <w:sz w:val="28"/>
          <w:szCs w:val="28"/>
        </w:rPr>
        <w:t>часть 4</w:t>
      </w:r>
      <w:r w:rsidR="008662B4" w:rsidRPr="00DE7CB3">
        <w:rPr>
          <w:b/>
          <w:bCs/>
          <w:sz w:val="28"/>
          <w:szCs w:val="28"/>
        </w:rPr>
        <w:t xml:space="preserve"> статьи</w:t>
      </w:r>
      <w:r w:rsidRPr="00DE7CB3">
        <w:rPr>
          <w:b/>
          <w:bCs/>
          <w:sz w:val="28"/>
          <w:szCs w:val="28"/>
        </w:rPr>
        <w:t xml:space="preserve"> 25</w:t>
      </w:r>
      <w:r w:rsidR="008662B4" w:rsidRPr="00DE7CB3">
        <w:rPr>
          <w:b/>
          <w:bCs/>
          <w:sz w:val="28"/>
          <w:szCs w:val="28"/>
        </w:rPr>
        <w:t xml:space="preserve"> дополнить</w:t>
      </w:r>
      <w:r w:rsidRPr="00DE7CB3">
        <w:rPr>
          <w:b/>
          <w:sz w:val="28"/>
          <w:szCs w:val="28"/>
        </w:rPr>
        <w:t xml:space="preserve"> абзац</w:t>
      </w:r>
      <w:r w:rsidR="008662B4" w:rsidRPr="00DE7CB3">
        <w:rPr>
          <w:b/>
          <w:sz w:val="28"/>
          <w:szCs w:val="28"/>
        </w:rPr>
        <w:t>ем</w:t>
      </w:r>
      <w:r w:rsidRPr="00DE7CB3">
        <w:rPr>
          <w:b/>
          <w:sz w:val="28"/>
          <w:szCs w:val="28"/>
        </w:rPr>
        <w:t xml:space="preserve">  следующего содержания:</w:t>
      </w:r>
    </w:p>
    <w:p w:rsidR="007A7E16" w:rsidRDefault="005515F8" w:rsidP="008662B4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A7E16" w:rsidRPr="007A7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Депутату  Совета Сплавнухинского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  <w:r w:rsidR="007A7E16" w:rsidRPr="007A7E16">
        <w:rPr>
          <w:rFonts w:ascii="Times New Roman" w:eastAsia="Times New Roman" w:hAnsi="Times New Roman" w:cs="Times New Roman"/>
          <w:sz w:val="28"/>
          <w:szCs w:val="28"/>
          <w:lang w:eastAsia="ru-RU"/>
        </w:rPr>
        <w:t>, для осуществления своих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7E16" w:rsidRPr="007A7E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полномочий на непостоянной основе, гарантируется сохранение места работы</w:t>
      </w:r>
      <w:r w:rsidR="00F348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7E16" w:rsidRPr="007A7E16">
        <w:rPr>
          <w:rFonts w:ascii="Times New Roman" w:eastAsia="Times New Roman" w:hAnsi="Times New Roman" w:cs="Times New Roman"/>
          <w:sz w:val="28"/>
          <w:szCs w:val="28"/>
          <w:lang w:eastAsia="ru-RU"/>
        </w:rPr>
        <w:t>(должности) на период, продолжительность которого составляет 3 рабочих дня в месяц.»;</w:t>
      </w:r>
    </w:p>
    <w:p w:rsidR="00032B39" w:rsidRPr="00032B39" w:rsidRDefault="00032B39" w:rsidP="00032B39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B39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решение на государственную регистрацию в Управление Министерства юстиции Российской Федерации по Саратовской области.</w:t>
      </w:r>
    </w:p>
    <w:p w:rsidR="00032B39" w:rsidRDefault="00032B39" w:rsidP="00032B39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B39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Настоящее решение вступает в силу с момента официального обнародования (опубликования) после его государственной регистрации.</w:t>
      </w:r>
    </w:p>
    <w:p w:rsidR="00032B39" w:rsidRDefault="00032B39" w:rsidP="00F348A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EED" w:rsidRDefault="00E22EED" w:rsidP="00F348A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EED" w:rsidRDefault="00E22EED" w:rsidP="00F348A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EED" w:rsidRPr="00032B39" w:rsidRDefault="00E22EED" w:rsidP="00F348A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B39" w:rsidRPr="00032B39" w:rsidRDefault="00032B39" w:rsidP="00E22EE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Глава Сплавнухинского  МО                                        Т.И.Подставина</w:t>
      </w:r>
    </w:p>
    <w:p w:rsidR="00032B39" w:rsidRPr="00032B39" w:rsidRDefault="00032B39" w:rsidP="00032B39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B39" w:rsidRPr="00032B39" w:rsidRDefault="00032B39" w:rsidP="00032B39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EED" w:rsidRDefault="00032B39" w:rsidP="00032B39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7A7E16" w:rsidRPr="007A7E16" w:rsidRDefault="00032B39" w:rsidP="00E22EE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Секретарь Совета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E22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032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.Н.Цуркан</w:t>
      </w:r>
    </w:p>
    <w:sectPr w:rsidR="007A7E16" w:rsidRPr="007A7E1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C87" w:rsidRDefault="00353C87" w:rsidP="00F348AB">
      <w:pPr>
        <w:spacing w:after="0" w:line="240" w:lineRule="auto"/>
      </w:pPr>
      <w:r>
        <w:separator/>
      </w:r>
    </w:p>
  </w:endnote>
  <w:endnote w:type="continuationSeparator" w:id="0">
    <w:p w:rsidR="00353C87" w:rsidRDefault="00353C87" w:rsidP="00F34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39268436"/>
      <w:docPartObj>
        <w:docPartGallery w:val="Page Numbers (Bottom of Page)"/>
        <w:docPartUnique/>
      </w:docPartObj>
    </w:sdtPr>
    <w:sdtEndPr/>
    <w:sdtContent>
      <w:p w:rsidR="00F348AB" w:rsidRDefault="00F348A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3C87">
          <w:rPr>
            <w:noProof/>
          </w:rPr>
          <w:t>1</w:t>
        </w:r>
        <w:r>
          <w:fldChar w:fldCharType="end"/>
        </w:r>
      </w:p>
    </w:sdtContent>
  </w:sdt>
  <w:p w:rsidR="00F348AB" w:rsidRDefault="00F348A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C87" w:rsidRDefault="00353C87" w:rsidP="00F348AB">
      <w:pPr>
        <w:spacing w:after="0" w:line="240" w:lineRule="auto"/>
      </w:pPr>
      <w:r>
        <w:separator/>
      </w:r>
    </w:p>
  </w:footnote>
  <w:footnote w:type="continuationSeparator" w:id="0">
    <w:p w:rsidR="00353C87" w:rsidRDefault="00353C87" w:rsidP="00F348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FD7527"/>
    <w:multiLevelType w:val="hybridMultilevel"/>
    <w:tmpl w:val="3EC4611C"/>
    <w:lvl w:ilvl="0" w:tplc="04190001">
      <w:start w:val="1"/>
      <w:numFmt w:val="bullet"/>
      <w:lvlText w:val=""/>
      <w:lvlJc w:val="left"/>
      <w:pPr>
        <w:ind w:left="75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3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0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7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04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11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9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26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33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E16"/>
    <w:rsid w:val="00005117"/>
    <w:rsid w:val="00032B39"/>
    <w:rsid w:val="00293296"/>
    <w:rsid w:val="00353C87"/>
    <w:rsid w:val="00382890"/>
    <w:rsid w:val="00443A73"/>
    <w:rsid w:val="00464098"/>
    <w:rsid w:val="005515F8"/>
    <w:rsid w:val="0060457A"/>
    <w:rsid w:val="00612A49"/>
    <w:rsid w:val="00673C12"/>
    <w:rsid w:val="007160A8"/>
    <w:rsid w:val="007A7E16"/>
    <w:rsid w:val="00856A0F"/>
    <w:rsid w:val="008662B4"/>
    <w:rsid w:val="00A24DEA"/>
    <w:rsid w:val="00BE08B6"/>
    <w:rsid w:val="00C60F57"/>
    <w:rsid w:val="00C87AF1"/>
    <w:rsid w:val="00D03F36"/>
    <w:rsid w:val="00DE7CB3"/>
    <w:rsid w:val="00E22EED"/>
    <w:rsid w:val="00E44D25"/>
    <w:rsid w:val="00EF7C1A"/>
    <w:rsid w:val="00F348AB"/>
    <w:rsid w:val="00F83038"/>
    <w:rsid w:val="00FF1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8D8723-8059-4A61-A770-51C14776C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A7E16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11">
    <w:name w:val="Заголовок 11"/>
    <w:basedOn w:val="Standard"/>
    <w:next w:val="Standard"/>
    <w:rsid w:val="007A7E16"/>
    <w:pPr>
      <w:keepNext/>
      <w:jc w:val="center"/>
    </w:pPr>
    <w:rPr>
      <w:rFonts w:cs="Times New Roman"/>
      <w:sz w:val="28"/>
    </w:rPr>
  </w:style>
  <w:style w:type="paragraph" w:customStyle="1" w:styleId="21">
    <w:name w:val="Заголовок 21"/>
    <w:basedOn w:val="Standard"/>
    <w:next w:val="a"/>
    <w:rsid w:val="007A7E16"/>
    <w:pPr>
      <w:ind w:firstLine="567"/>
      <w:jc w:val="center"/>
    </w:pPr>
    <w:rPr>
      <w:rFonts w:ascii="Arial" w:hAnsi="Arial" w:cs="Arial"/>
      <w:iCs/>
      <w:sz w:val="30"/>
      <w:szCs w:val="28"/>
    </w:rPr>
  </w:style>
  <w:style w:type="paragraph" w:customStyle="1" w:styleId="a3">
    <w:name w:val="адресат"/>
    <w:basedOn w:val="a"/>
    <w:next w:val="a"/>
    <w:rsid w:val="007A7E16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4">
    <w:name w:val="List Paragraph"/>
    <w:basedOn w:val="a"/>
    <w:uiPriority w:val="34"/>
    <w:qFormat/>
    <w:rsid w:val="00A24DE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34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348AB"/>
  </w:style>
  <w:style w:type="paragraph" w:styleId="a7">
    <w:name w:val="footer"/>
    <w:basedOn w:val="a"/>
    <w:link w:val="a8"/>
    <w:uiPriority w:val="99"/>
    <w:unhideWhenUsed/>
    <w:rsid w:val="00F34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348AB"/>
  </w:style>
  <w:style w:type="paragraph" w:styleId="a9">
    <w:name w:val="Balloon Text"/>
    <w:basedOn w:val="a"/>
    <w:link w:val="aa"/>
    <w:uiPriority w:val="99"/>
    <w:semiHidden/>
    <w:unhideWhenUsed/>
    <w:rsid w:val="00551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515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748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Учетная запись Майкрософт</cp:lastModifiedBy>
  <cp:revision>2</cp:revision>
  <cp:lastPrinted>2021-02-26T05:12:00Z</cp:lastPrinted>
  <dcterms:created xsi:type="dcterms:W3CDTF">2021-02-26T05:14:00Z</dcterms:created>
  <dcterms:modified xsi:type="dcterms:W3CDTF">2021-02-26T05:14:00Z</dcterms:modified>
</cp:coreProperties>
</file>