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1E9A" w:rsidRDefault="00D71E9A" w:rsidP="00971591">
      <w:pPr>
        <w:spacing w:after="0" w:line="240" w:lineRule="auto"/>
        <w:rPr>
          <w:rFonts w:ascii="Times New Roman" w:hAnsi="Times New Roman" w:cs="Times New Roman"/>
          <w:sz w:val="28"/>
          <w:lang w:val="en-US"/>
        </w:rPr>
      </w:pPr>
      <w:bookmarkStart w:id="0" w:name="_GoBack"/>
      <w:bookmarkEnd w:id="0"/>
    </w:p>
    <w:p w:rsidR="00D71E9A" w:rsidRDefault="00D71E9A" w:rsidP="00D71E9A">
      <w:pPr>
        <w:spacing w:after="0" w:line="240" w:lineRule="auto"/>
        <w:jc w:val="center"/>
        <w:rPr>
          <w:rFonts w:ascii="Times New Roman" w:hAnsi="Times New Roman" w:cs="Times New Roman"/>
          <w:sz w:val="28"/>
          <w:lang w:val="en-US"/>
        </w:rPr>
      </w:pPr>
    </w:p>
    <w:p w:rsidR="00D71E9A" w:rsidRDefault="00D71E9A" w:rsidP="00D71E9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  <w:r w:rsidRPr="006016AE">
        <w:rPr>
          <w:rFonts w:ascii="Times New Roman" w:hAnsi="Times New Roman" w:cs="Times New Roman"/>
          <w:noProof/>
          <w:sz w:val="28"/>
          <w:szCs w:val="28"/>
          <w:highlight w:val="yellow"/>
        </w:rPr>
        <w:drawing>
          <wp:inline distT="0" distB="0" distL="0" distR="0">
            <wp:extent cx="895350" cy="12858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0C87" w:rsidRPr="00F10C87" w:rsidRDefault="00F10C87" w:rsidP="00D71E9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</w:p>
    <w:tbl>
      <w:tblPr>
        <w:tblpPr w:leftFromText="180" w:rightFromText="180" w:vertAnchor="text" w:tblpY="1"/>
        <w:tblOverlap w:val="never"/>
        <w:tblW w:w="264" w:type="dxa"/>
        <w:tblLook w:val="0000" w:firstRow="0" w:lastRow="0" w:firstColumn="0" w:lastColumn="0" w:noHBand="0" w:noVBand="0"/>
      </w:tblPr>
      <w:tblGrid>
        <w:gridCol w:w="264"/>
      </w:tblGrid>
      <w:tr w:rsidR="00D71E9A" w:rsidRPr="006016AE" w:rsidTr="00A9532A">
        <w:trPr>
          <w:cantSplit/>
          <w:trHeight w:val="509"/>
        </w:trPr>
        <w:tc>
          <w:tcPr>
            <w:tcW w:w="264" w:type="dxa"/>
            <w:vMerge w:val="restart"/>
            <w:vAlign w:val="bottom"/>
          </w:tcPr>
          <w:p w:rsidR="00D71E9A" w:rsidRPr="006016AE" w:rsidRDefault="00D71E9A" w:rsidP="00A9532A">
            <w:pPr>
              <w:spacing w:after="0" w:line="240" w:lineRule="auto"/>
              <w:rPr>
                <w:rFonts w:ascii="Times New Roman" w:hAnsi="Times New Roman" w:cs="Times New Roman"/>
                <w:highlight w:val="yellow"/>
                <w:lang w:val="en-US"/>
              </w:rPr>
            </w:pPr>
          </w:p>
          <w:p w:rsidR="00D71E9A" w:rsidRPr="006016AE" w:rsidRDefault="00D71E9A" w:rsidP="00A9532A">
            <w:pPr>
              <w:spacing w:after="0" w:line="240" w:lineRule="auto"/>
              <w:rPr>
                <w:rFonts w:ascii="Times New Roman" w:hAnsi="Times New Roman" w:cs="Times New Roman"/>
                <w:highlight w:val="yellow"/>
                <w:lang w:val="en-US"/>
              </w:rPr>
            </w:pPr>
          </w:p>
        </w:tc>
      </w:tr>
      <w:tr w:rsidR="00D71E9A" w:rsidRPr="006016AE" w:rsidTr="00A9532A">
        <w:trPr>
          <w:cantSplit/>
          <w:trHeight w:val="509"/>
        </w:trPr>
        <w:tc>
          <w:tcPr>
            <w:tcW w:w="0" w:type="auto"/>
            <w:vMerge/>
            <w:vAlign w:val="center"/>
          </w:tcPr>
          <w:p w:rsidR="00D71E9A" w:rsidRPr="006016AE" w:rsidRDefault="00D71E9A" w:rsidP="00A9532A">
            <w:pPr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D71E9A" w:rsidRPr="006016AE" w:rsidTr="00A9532A">
        <w:trPr>
          <w:cantSplit/>
          <w:trHeight w:val="119"/>
        </w:trPr>
        <w:tc>
          <w:tcPr>
            <w:tcW w:w="264" w:type="dxa"/>
          </w:tcPr>
          <w:p w:rsidR="00D71E9A" w:rsidRPr="006016AE" w:rsidRDefault="00D71E9A" w:rsidP="00A9532A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</w:tbl>
    <w:p w:rsidR="00F10C87" w:rsidRPr="00F10C87" w:rsidRDefault="00F10C87" w:rsidP="00F10C87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kern w:val="1"/>
          <w:sz w:val="28"/>
          <w:szCs w:val="28"/>
        </w:rPr>
      </w:pPr>
      <w:r w:rsidRPr="00F10C87">
        <w:rPr>
          <w:rFonts w:ascii="Times New Roman" w:eastAsia="Times New Roman" w:hAnsi="Times New Roman" w:cs="Times New Roman"/>
          <w:kern w:val="1"/>
          <w:sz w:val="28"/>
          <w:szCs w:val="28"/>
        </w:rPr>
        <w:t>СОВЕТ</w:t>
      </w:r>
    </w:p>
    <w:p w:rsidR="00F10C87" w:rsidRPr="00F10C87" w:rsidRDefault="00F10C87" w:rsidP="00F10C87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kern w:val="1"/>
          <w:sz w:val="28"/>
          <w:szCs w:val="28"/>
        </w:rPr>
      </w:pPr>
      <w:r w:rsidRPr="00F10C87">
        <w:rPr>
          <w:rFonts w:ascii="Times New Roman" w:eastAsia="Times New Roman" w:hAnsi="Times New Roman" w:cs="Times New Roman"/>
          <w:kern w:val="1"/>
          <w:sz w:val="28"/>
          <w:szCs w:val="28"/>
        </w:rPr>
        <w:t>СПЛАВНУХИНСКОГО МУНИЦИПАЛЬНОГО ОБРАЗОВАНИЯ</w:t>
      </w:r>
    </w:p>
    <w:p w:rsidR="00F10C87" w:rsidRPr="00F10C87" w:rsidRDefault="00F10C87" w:rsidP="00F10C87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kern w:val="1"/>
          <w:sz w:val="28"/>
          <w:szCs w:val="28"/>
        </w:rPr>
      </w:pPr>
      <w:r w:rsidRPr="00F10C87">
        <w:rPr>
          <w:rFonts w:ascii="Times New Roman" w:eastAsia="Times New Roman" w:hAnsi="Times New Roman" w:cs="Times New Roman"/>
          <w:kern w:val="1"/>
          <w:sz w:val="28"/>
          <w:szCs w:val="28"/>
        </w:rPr>
        <w:t>КРАСНОАРМЕЙСКОГО МУНИЦИПАЛЬНОГО РАЙОНА</w:t>
      </w:r>
    </w:p>
    <w:p w:rsidR="00F10C87" w:rsidRPr="00F10C87" w:rsidRDefault="00F10C87" w:rsidP="00F10C87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kern w:val="1"/>
          <w:sz w:val="28"/>
          <w:szCs w:val="28"/>
        </w:rPr>
      </w:pPr>
      <w:r w:rsidRPr="00F10C87">
        <w:rPr>
          <w:rFonts w:ascii="Times New Roman" w:eastAsia="Times New Roman" w:hAnsi="Times New Roman" w:cs="Times New Roman"/>
          <w:kern w:val="1"/>
          <w:sz w:val="28"/>
          <w:szCs w:val="28"/>
        </w:rPr>
        <w:t>САРАТОВСКОЙ ОБЛАСТИ</w:t>
      </w:r>
    </w:p>
    <w:p w:rsidR="00F10C87" w:rsidRPr="00F10C87" w:rsidRDefault="00F10C87" w:rsidP="00F10C87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kern w:val="1"/>
          <w:sz w:val="28"/>
          <w:szCs w:val="28"/>
        </w:rPr>
      </w:pPr>
    </w:p>
    <w:p w:rsidR="00F10C87" w:rsidRPr="00F10C87" w:rsidRDefault="00F10C87" w:rsidP="00F10C87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kern w:val="1"/>
          <w:sz w:val="28"/>
          <w:szCs w:val="28"/>
        </w:rPr>
      </w:pPr>
    </w:p>
    <w:p w:rsidR="00F10C87" w:rsidRPr="00F10C87" w:rsidRDefault="00F10C87" w:rsidP="00F10C87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</w:rPr>
      </w:pPr>
      <w:r w:rsidRPr="00F10C87">
        <w:rPr>
          <w:rFonts w:ascii="Times New Roman" w:eastAsia="Times New Roman" w:hAnsi="Times New Roman" w:cs="Times New Roman"/>
          <w:b/>
          <w:kern w:val="1"/>
          <w:sz w:val="28"/>
          <w:szCs w:val="28"/>
        </w:rPr>
        <w:t>РЕШЕНИЕ</w:t>
      </w:r>
    </w:p>
    <w:p w:rsidR="00DE5F1E" w:rsidRPr="00971591" w:rsidRDefault="00F10C87" w:rsidP="00971591">
      <w:pPr>
        <w:spacing w:after="0" w:line="240" w:lineRule="auto"/>
        <w:ind w:right="-2"/>
        <w:rPr>
          <w:rFonts w:ascii="Times New Roman" w:eastAsia="Times New Roman" w:hAnsi="Times New Roman" w:cs="Times New Roman"/>
          <w:kern w:val="1"/>
          <w:sz w:val="28"/>
          <w:szCs w:val="28"/>
        </w:rPr>
      </w:pPr>
      <w:r>
        <w:rPr>
          <w:rFonts w:ascii="Times New Roman" w:eastAsia="Times New Roman" w:hAnsi="Times New Roman" w:cs="Times New Roman"/>
          <w:kern w:val="1"/>
          <w:sz w:val="28"/>
          <w:szCs w:val="28"/>
        </w:rPr>
        <w:t>От 23.12.2020      №38</w:t>
      </w:r>
      <w:r w:rsidR="00DE5F1E" w:rsidRPr="00DE5F1E">
        <w:rPr>
          <w:rFonts w:ascii="Times New Roman" w:hAnsi="Times New Roman" w:cs="Times New Roman"/>
          <w:sz w:val="28"/>
        </w:rPr>
        <w:t xml:space="preserve"> </w:t>
      </w:r>
    </w:p>
    <w:p w:rsidR="00E147C5" w:rsidRDefault="00E147C5" w:rsidP="00E147C5">
      <w:pPr>
        <w:spacing w:after="0" w:line="240" w:lineRule="auto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:rsidR="003703C9" w:rsidRPr="00C35C47" w:rsidRDefault="00DE5F1E" w:rsidP="00E147C5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C35C47">
        <w:rPr>
          <w:rFonts w:ascii="Times New Roman" w:eastAsia="Arial Unicode MS" w:hAnsi="Times New Roman" w:cs="Times New Roman"/>
          <w:b/>
          <w:sz w:val="28"/>
          <w:szCs w:val="28"/>
        </w:rPr>
        <w:t xml:space="preserve">О  </w:t>
      </w:r>
      <w:r w:rsidR="00C35C47" w:rsidRPr="00C35C47">
        <w:rPr>
          <w:rFonts w:ascii="Times New Roman" w:hAnsi="Times New Roman" w:cs="Times New Roman"/>
          <w:b/>
          <w:iCs/>
          <w:sz w:val="28"/>
          <w:szCs w:val="28"/>
        </w:rPr>
        <w:t xml:space="preserve">внесении изменений в </w:t>
      </w:r>
      <w:r w:rsidR="00EF17CE">
        <w:rPr>
          <w:rFonts w:ascii="Times New Roman" w:hAnsi="Times New Roman" w:cs="Times New Roman"/>
          <w:b/>
          <w:iCs/>
          <w:sz w:val="28"/>
          <w:szCs w:val="28"/>
        </w:rPr>
        <w:t xml:space="preserve">Правила землепользования и застройки </w:t>
      </w:r>
      <w:r w:rsidR="00D627EE">
        <w:rPr>
          <w:rFonts w:ascii="Times New Roman" w:hAnsi="Times New Roman" w:cs="Times New Roman"/>
          <w:b/>
          <w:iCs/>
          <w:sz w:val="28"/>
          <w:szCs w:val="28"/>
        </w:rPr>
        <w:t xml:space="preserve">Сплавнухинского </w:t>
      </w:r>
      <w:r w:rsidR="00C35C47" w:rsidRPr="00C35C47">
        <w:rPr>
          <w:rFonts w:ascii="Times New Roman" w:hAnsi="Times New Roman" w:cs="Times New Roman"/>
          <w:b/>
          <w:iCs/>
          <w:sz w:val="28"/>
          <w:szCs w:val="28"/>
        </w:rPr>
        <w:t>муниципального образования Красноармейского муниципального района</w:t>
      </w:r>
    </w:p>
    <w:p w:rsidR="00DE5F1E" w:rsidRPr="00DE5F1E" w:rsidRDefault="00DE5F1E" w:rsidP="00DE5F1E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3703C9" w:rsidRPr="0049351C" w:rsidRDefault="00C35C47" w:rsidP="00E147C5">
      <w:pPr>
        <w:spacing w:after="0" w:line="240" w:lineRule="auto"/>
        <w:ind w:firstLine="426"/>
        <w:jc w:val="both"/>
        <w:rPr>
          <w:rFonts w:ascii="Times New Roman" w:eastAsia="Arial Unicode MS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На основании статьи </w:t>
      </w:r>
      <w:r w:rsidR="00EF17CE">
        <w:rPr>
          <w:rFonts w:ascii="Times New Roman" w:hAnsi="Times New Roman" w:cs="Times New Roman"/>
          <w:iCs/>
          <w:sz w:val="28"/>
          <w:szCs w:val="28"/>
        </w:rPr>
        <w:t>32</w:t>
      </w:r>
      <w:r>
        <w:rPr>
          <w:rFonts w:ascii="Times New Roman" w:hAnsi="Times New Roman" w:cs="Times New Roman"/>
          <w:iCs/>
          <w:sz w:val="28"/>
          <w:szCs w:val="28"/>
        </w:rPr>
        <w:t xml:space="preserve"> Градостроительного кодекса</w:t>
      </w:r>
      <w:r w:rsidR="00DE5F1E">
        <w:rPr>
          <w:rFonts w:ascii="Times New Roman" w:hAnsi="Times New Roman" w:cs="Times New Roman"/>
          <w:iCs/>
          <w:sz w:val="28"/>
          <w:szCs w:val="28"/>
        </w:rPr>
        <w:t xml:space="preserve"> РФ, </w:t>
      </w:r>
      <w:r w:rsidR="009F6174" w:rsidRPr="00DE5F1E">
        <w:rPr>
          <w:rFonts w:ascii="Times New Roman" w:hAnsi="Times New Roman" w:cs="Times New Roman"/>
          <w:bCs/>
          <w:color w:val="000000"/>
          <w:sz w:val="28"/>
          <w:szCs w:val="28"/>
        </w:rPr>
        <w:t>Федеральным</w:t>
      </w:r>
      <w:r w:rsidR="00D84CF7">
        <w:rPr>
          <w:rFonts w:ascii="Times New Roman" w:hAnsi="Times New Roman" w:cs="Times New Roman"/>
          <w:bCs/>
          <w:color w:val="000000"/>
          <w:sz w:val="28"/>
          <w:szCs w:val="28"/>
        </w:rPr>
        <w:t>и</w:t>
      </w:r>
      <w:r w:rsidR="009F6174" w:rsidRPr="00DE5F1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закон</w:t>
      </w:r>
      <w:r w:rsidR="00D84CF7">
        <w:rPr>
          <w:rFonts w:ascii="Times New Roman" w:hAnsi="Times New Roman" w:cs="Times New Roman"/>
          <w:bCs/>
          <w:color w:val="000000"/>
          <w:sz w:val="28"/>
          <w:szCs w:val="28"/>
        </w:rPr>
        <w:t>а</w:t>
      </w:r>
      <w:r w:rsidR="009F6174" w:rsidRPr="00DE5F1E">
        <w:rPr>
          <w:rFonts w:ascii="Times New Roman" w:hAnsi="Times New Roman" w:cs="Times New Roman"/>
          <w:bCs/>
          <w:color w:val="000000"/>
          <w:sz w:val="28"/>
          <w:szCs w:val="28"/>
        </w:rPr>
        <w:t>м</w:t>
      </w:r>
      <w:r w:rsidR="00D84CF7">
        <w:rPr>
          <w:rFonts w:ascii="Times New Roman" w:hAnsi="Times New Roman" w:cs="Times New Roman"/>
          <w:bCs/>
          <w:color w:val="000000"/>
          <w:sz w:val="28"/>
          <w:szCs w:val="28"/>
        </w:rPr>
        <w:t>и</w:t>
      </w:r>
      <w:r w:rsidR="009F6174" w:rsidRPr="00DE5F1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от 06.10.2003 года № 131-ФЗ «Об общих принципах организации местного самоуправления в Российской Федерации», </w:t>
      </w:r>
      <w:r w:rsidR="00F10C8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Совет </w:t>
      </w:r>
      <w:r w:rsidR="003703C9" w:rsidRPr="0049351C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="00F10C87" w:rsidRPr="00F10C87">
        <w:rPr>
          <w:rFonts w:ascii="Times New Roman" w:eastAsia="Arial Unicode MS" w:hAnsi="Times New Roman" w:cs="Times New Roman"/>
          <w:sz w:val="28"/>
          <w:szCs w:val="28"/>
        </w:rPr>
        <w:t>Сплавнухинского МО</w:t>
      </w:r>
      <w:r w:rsidRPr="00F10C87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="00D71E9A" w:rsidRPr="00F10C87">
        <w:rPr>
          <w:rFonts w:ascii="Times New Roman" w:eastAsia="Arial Unicode MS" w:hAnsi="Times New Roman" w:cs="Times New Roman"/>
          <w:b/>
          <w:sz w:val="28"/>
          <w:szCs w:val="28"/>
        </w:rPr>
        <w:t>РЕШИЛ</w:t>
      </w:r>
      <w:r w:rsidR="003703C9" w:rsidRPr="00F10C87">
        <w:rPr>
          <w:rFonts w:ascii="Times New Roman" w:eastAsia="Arial Unicode MS" w:hAnsi="Times New Roman" w:cs="Times New Roman"/>
          <w:b/>
          <w:sz w:val="28"/>
          <w:szCs w:val="28"/>
        </w:rPr>
        <w:t>:</w:t>
      </w:r>
    </w:p>
    <w:p w:rsidR="00714078" w:rsidRDefault="00C35C47" w:rsidP="00714078">
      <w:pPr>
        <w:pStyle w:val="a6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Внести изменения в </w:t>
      </w:r>
      <w:r w:rsidR="00EF17CE">
        <w:rPr>
          <w:rFonts w:ascii="Times New Roman" w:hAnsi="Times New Roman" w:cs="Times New Roman"/>
          <w:color w:val="000000"/>
          <w:sz w:val="28"/>
          <w:szCs w:val="28"/>
        </w:rPr>
        <w:t xml:space="preserve">Правила землепользования </w:t>
      </w:r>
      <w:r w:rsidR="00787889">
        <w:rPr>
          <w:rFonts w:ascii="Times New Roman" w:hAnsi="Times New Roman" w:cs="Times New Roman"/>
          <w:color w:val="000000"/>
          <w:sz w:val="28"/>
          <w:szCs w:val="28"/>
        </w:rPr>
        <w:t xml:space="preserve">и застройки </w:t>
      </w:r>
      <w:r w:rsidR="00D627EE">
        <w:rPr>
          <w:rFonts w:ascii="Times New Roman" w:hAnsi="Times New Roman" w:cs="Times New Roman"/>
          <w:color w:val="000000"/>
          <w:sz w:val="28"/>
          <w:szCs w:val="28"/>
        </w:rPr>
        <w:t>Сплавнухинского</w:t>
      </w:r>
      <w:r w:rsidR="00D41F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муниципального образования, утвержд</w:t>
      </w:r>
      <w:r w:rsidR="00787889">
        <w:rPr>
          <w:rFonts w:ascii="Times New Roman" w:hAnsi="Times New Roman" w:cs="Times New Roman"/>
          <w:color w:val="000000"/>
          <w:sz w:val="28"/>
          <w:szCs w:val="28"/>
        </w:rPr>
        <w:t>енные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</w:t>
      </w:r>
      <w:r w:rsidR="00787889">
        <w:rPr>
          <w:rFonts w:ascii="Times New Roman" w:hAnsi="Times New Roman" w:cs="Times New Roman"/>
          <w:color w:val="000000"/>
          <w:sz w:val="28"/>
          <w:szCs w:val="28"/>
        </w:rPr>
        <w:t>ешением К</w:t>
      </w:r>
      <w:r>
        <w:rPr>
          <w:rFonts w:ascii="Times New Roman" w:hAnsi="Times New Roman" w:cs="Times New Roman"/>
          <w:color w:val="000000"/>
          <w:sz w:val="28"/>
          <w:szCs w:val="28"/>
        </w:rPr>
        <w:t>расноармейского районного Со</w:t>
      </w:r>
      <w:r w:rsidR="00D627EE">
        <w:rPr>
          <w:rFonts w:ascii="Times New Roman" w:hAnsi="Times New Roman" w:cs="Times New Roman"/>
          <w:color w:val="000000"/>
          <w:sz w:val="28"/>
          <w:szCs w:val="28"/>
        </w:rPr>
        <w:t>брания Саратовской области от 25.12.2015г. № 09</w:t>
      </w:r>
      <w:r w:rsidR="0080093B">
        <w:rPr>
          <w:rFonts w:ascii="Times New Roman" w:hAnsi="Times New Roman" w:cs="Times New Roman"/>
          <w:color w:val="000000"/>
          <w:sz w:val="28"/>
          <w:szCs w:val="28"/>
        </w:rPr>
        <w:t xml:space="preserve"> (с </w:t>
      </w:r>
      <w:r w:rsidR="00D627EE">
        <w:rPr>
          <w:rFonts w:ascii="Times New Roman" w:hAnsi="Times New Roman" w:cs="Times New Roman"/>
          <w:color w:val="000000"/>
          <w:sz w:val="28"/>
          <w:szCs w:val="28"/>
        </w:rPr>
        <w:t>изменениями от 31.08.2016г. № 69</w:t>
      </w:r>
      <w:r w:rsidR="0080093B">
        <w:rPr>
          <w:rFonts w:ascii="Times New Roman" w:hAnsi="Times New Roman" w:cs="Times New Roman"/>
          <w:color w:val="000000"/>
          <w:sz w:val="28"/>
          <w:szCs w:val="28"/>
        </w:rPr>
        <w:t>; 19.12.2016</w:t>
      </w:r>
      <w:r w:rsidR="00D627EE">
        <w:rPr>
          <w:rFonts w:ascii="Times New Roman" w:hAnsi="Times New Roman" w:cs="Times New Roman"/>
          <w:color w:val="000000"/>
          <w:sz w:val="28"/>
          <w:szCs w:val="28"/>
        </w:rPr>
        <w:t>г. № 50; 25.06.2019г. № 24/2</w:t>
      </w:r>
      <w:r w:rsidR="00F948A8">
        <w:rPr>
          <w:rFonts w:ascii="Times New Roman" w:hAnsi="Times New Roman" w:cs="Times New Roman"/>
          <w:color w:val="000000"/>
          <w:sz w:val="28"/>
          <w:szCs w:val="28"/>
        </w:rPr>
        <w:t xml:space="preserve">), </w:t>
      </w:r>
      <w:r>
        <w:rPr>
          <w:rFonts w:ascii="Times New Roman" w:hAnsi="Times New Roman" w:cs="Times New Roman"/>
          <w:color w:val="000000"/>
          <w:sz w:val="28"/>
          <w:szCs w:val="28"/>
        </w:rPr>
        <w:t>согласно приложению.</w:t>
      </w:r>
    </w:p>
    <w:p w:rsidR="00A80073" w:rsidRPr="00C35C47" w:rsidRDefault="00C35C47" w:rsidP="00320DEF">
      <w:pPr>
        <w:pStyle w:val="a6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Опубликовать настоящее решение, путем размещения на официальном сайте администрации </w:t>
      </w:r>
      <w:r w:rsidR="00F10C87">
        <w:rPr>
          <w:rFonts w:ascii="Times New Roman" w:hAnsi="Times New Roman" w:cs="Times New Roman"/>
          <w:color w:val="000000"/>
          <w:sz w:val="28"/>
          <w:szCs w:val="28"/>
        </w:rPr>
        <w:t xml:space="preserve"> Сплавнухинского МО </w:t>
      </w:r>
      <w:r>
        <w:rPr>
          <w:rFonts w:ascii="Times New Roman" w:hAnsi="Times New Roman" w:cs="Times New Roman"/>
          <w:color w:val="000000"/>
          <w:sz w:val="28"/>
          <w:szCs w:val="28"/>
        </w:rPr>
        <w:t>Красноармейского муниципального района Саратовской области в информационно телекоммуникационной сети «Интернет».</w:t>
      </w:r>
      <w:r w:rsidR="00A80073" w:rsidRPr="00C35C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1E9A" w:rsidRPr="00D71E9A" w:rsidRDefault="006016AE" w:rsidP="0097159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 Unicode MS" w:hAnsi="Times New Roman" w:cs="Times New Roman"/>
          <w:sz w:val="28"/>
          <w:szCs w:val="28"/>
        </w:rPr>
        <w:t>3</w:t>
      </w:r>
      <w:r w:rsidR="005117A2">
        <w:rPr>
          <w:rFonts w:ascii="Times New Roman" w:eastAsia="Arial Unicode MS" w:hAnsi="Times New Roman" w:cs="Times New Roman"/>
          <w:sz w:val="28"/>
          <w:szCs w:val="28"/>
        </w:rPr>
        <w:t xml:space="preserve">. Настоящее решение вступает в силу с момента его официального опубликования (обнародования). </w:t>
      </w:r>
    </w:p>
    <w:p w:rsidR="00D71E9A" w:rsidRPr="003D299F" w:rsidRDefault="00971591" w:rsidP="00D71E9A">
      <w:pPr>
        <w:pStyle w:val="a6"/>
        <w:tabs>
          <w:tab w:val="left" w:pos="6460"/>
        </w:tabs>
        <w:spacing w:after="0"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 w:rsidRPr="00971591"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6210300" cy="169975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1699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6EF1" w:rsidRPr="00D71E9A" w:rsidRDefault="00F06EF1" w:rsidP="00F06EF1">
      <w:pPr>
        <w:pStyle w:val="a6"/>
        <w:tabs>
          <w:tab w:val="left" w:pos="6460"/>
        </w:tabs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F06EF1" w:rsidRPr="00D71E9A" w:rsidSect="00DE5F1E">
      <w:pgSz w:w="11906" w:h="16838"/>
      <w:pgMar w:top="568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E1710"/>
    <w:multiLevelType w:val="hybridMultilevel"/>
    <w:tmpl w:val="040ECA82"/>
    <w:lvl w:ilvl="0" w:tplc="5E8481C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34D17066"/>
    <w:multiLevelType w:val="hybridMultilevel"/>
    <w:tmpl w:val="6EA424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8170AA"/>
    <w:multiLevelType w:val="hybridMultilevel"/>
    <w:tmpl w:val="5204CE52"/>
    <w:lvl w:ilvl="0" w:tplc="DBEC9D9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2E54FA"/>
    <w:multiLevelType w:val="hybridMultilevel"/>
    <w:tmpl w:val="90D6ED44"/>
    <w:lvl w:ilvl="0" w:tplc="5E8481C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2057BE9"/>
    <w:multiLevelType w:val="hybridMultilevel"/>
    <w:tmpl w:val="3934D690"/>
    <w:lvl w:ilvl="0" w:tplc="C6682F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23E"/>
    <w:rsid w:val="000147B3"/>
    <w:rsid w:val="00017825"/>
    <w:rsid w:val="000701E0"/>
    <w:rsid w:val="000A1BDA"/>
    <w:rsid w:val="000B7492"/>
    <w:rsid w:val="000D25D6"/>
    <w:rsid w:val="000F3216"/>
    <w:rsid w:val="00106FA9"/>
    <w:rsid w:val="00143281"/>
    <w:rsid w:val="001B2715"/>
    <w:rsid w:val="001E2123"/>
    <w:rsid w:val="001F66F0"/>
    <w:rsid w:val="002A400E"/>
    <w:rsid w:val="002B49D9"/>
    <w:rsid w:val="002E574A"/>
    <w:rsid w:val="003120E3"/>
    <w:rsid w:val="003127D2"/>
    <w:rsid w:val="00320DEF"/>
    <w:rsid w:val="00340345"/>
    <w:rsid w:val="003410AD"/>
    <w:rsid w:val="003411E2"/>
    <w:rsid w:val="0034340C"/>
    <w:rsid w:val="00353E5E"/>
    <w:rsid w:val="003703C9"/>
    <w:rsid w:val="003709C2"/>
    <w:rsid w:val="00380F05"/>
    <w:rsid w:val="00382A6C"/>
    <w:rsid w:val="00386335"/>
    <w:rsid w:val="00397CB1"/>
    <w:rsid w:val="003C0DDF"/>
    <w:rsid w:val="003C30DA"/>
    <w:rsid w:val="003C5550"/>
    <w:rsid w:val="003C7A2D"/>
    <w:rsid w:val="003E6E45"/>
    <w:rsid w:val="003F0A27"/>
    <w:rsid w:val="004140A6"/>
    <w:rsid w:val="00434D49"/>
    <w:rsid w:val="004364D5"/>
    <w:rsid w:val="004722CE"/>
    <w:rsid w:val="0049351C"/>
    <w:rsid w:val="004B4E07"/>
    <w:rsid w:val="004D3BB8"/>
    <w:rsid w:val="004E3973"/>
    <w:rsid w:val="005117A2"/>
    <w:rsid w:val="005434A3"/>
    <w:rsid w:val="005559BE"/>
    <w:rsid w:val="005711C7"/>
    <w:rsid w:val="00572D7E"/>
    <w:rsid w:val="005D36B9"/>
    <w:rsid w:val="005D6C74"/>
    <w:rsid w:val="005F1643"/>
    <w:rsid w:val="005F1C39"/>
    <w:rsid w:val="006016AE"/>
    <w:rsid w:val="00645805"/>
    <w:rsid w:val="00645AB6"/>
    <w:rsid w:val="006502B6"/>
    <w:rsid w:val="0065266D"/>
    <w:rsid w:val="006F61E8"/>
    <w:rsid w:val="00714078"/>
    <w:rsid w:val="007842D8"/>
    <w:rsid w:val="00787889"/>
    <w:rsid w:val="007B7865"/>
    <w:rsid w:val="0080093B"/>
    <w:rsid w:val="00805B97"/>
    <w:rsid w:val="0081764D"/>
    <w:rsid w:val="00824163"/>
    <w:rsid w:val="0083023E"/>
    <w:rsid w:val="008422A4"/>
    <w:rsid w:val="00855AA1"/>
    <w:rsid w:val="00892716"/>
    <w:rsid w:val="00917A81"/>
    <w:rsid w:val="009208F1"/>
    <w:rsid w:val="00922BA1"/>
    <w:rsid w:val="00933CB9"/>
    <w:rsid w:val="00941701"/>
    <w:rsid w:val="00942EAC"/>
    <w:rsid w:val="009670C0"/>
    <w:rsid w:val="00971591"/>
    <w:rsid w:val="009A58AF"/>
    <w:rsid w:val="009D2312"/>
    <w:rsid w:val="009D7C7B"/>
    <w:rsid w:val="009E2101"/>
    <w:rsid w:val="009F6174"/>
    <w:rsid w:val="00A0588D"/>
    <w:rsid w:val="00A264BF"/>
    <w:rsid w:val="00A31E08"/>
    <w:rsid w:val="00A42659"/>
    <w:rsid w:val="00A44D29"/>
    <w:rsid w:val="00A5104A"/>
    <w:rsid w:val="00A62D2A"/>
    <w:rsid w:val="00A80073"/>
    <w:rsid w:val="00A80BA1"/>
    <w:rsid w:val="00A92CCD"/>
    <w:rsid w:val="00AA4100"/>
    <w:rsid w:val="00AB190C"/>
    <w:rsid w:val="00AC4695"/>
    <w:rsid w:val="00AE0E9F"/>
    <w:rsid w:val="00AE128B"/>
    <w:rsid w:val="00B37752"/>
    <w:rsid w:val="00B53203"/>
    <w:rsid w:val="00B53DDF"/>
    <w:rsid w:val="00B7305D"/>
    <w:rsid w:val="00BA0403"/>
    <w:rsid w:val="00BA0B6C"/>
    <w:rsid w:val="00BC4180"/>
    <w:rsid w:val="00BF217F"/>
    <w:rsid w:val="00C1548F"/>
    <w:rsid w:val="00C156C1"/>
    <w:rsid w:val="00C35C47"/>
    <w:rsid w:val="00C6566F"/>
    <w:rsid w:val="00CA5795"/>
    <w:rsid w:val="00CE568D"/>
    <w:rsid w:val="00CF1AD8"/>
    <w:rsid w:val="00CF6C23"/>
    <w:rsid w:val="00D41F8A"/>
    <w:rsid w:val="00D61B99"/>
    <w:rsid w:val="00D627EE"/>
    <w:rsid w:val="00D6405D"/>
    <w:rsid w:val="00D71E9A"/>
    <w:rsid w:val="00D84CF7"/>
    <w:rsid w:val="00DC2616"/>
    <w:rsid w:val="00DE5F1E"/>
    <w:rsid w:val="00DE6738"/>
    <w:rsid w:val="00DF66C2"/>
    <w:rsid w:val="00E10442"/>
    <w:rsid w:val="00E147C5"/>
    <w:rsid w:val="00E16B8F"/>
    <w:rsid w:val="00E26597"/>
    <w:rsid w:val="00E273C6"/>
    <w:rsid w:val="00E42BEB"/>
    <w:rsid w:val="00E45B74"/>
    <w:rsid w:val="00E56139"/>
    <w:rsid w:val="00EA1195"/>
    <w:rsid w:val="00EA11E2"/>
    <w:rsid w:val="00EA1493"/>
    <w:rsid w:val="00EC527C"/>
    <w:rsid w:val="00EF17CE"/>
    <w:rsid w:val="00EF2E73"/>
    <w:rsid w:val="00F0500E"/>
    <w:rsid w:val="00F06EF1"/>
    <w:rsid w:val="00F10C87"/>
    <w:rsid w:val="00F41611"/>
    <w:rsid w:val="00F86CD4"/>
    <w:rsid w:val="00F948A8"/>
    <w:rsid w:val="00FA02E9"/>
    <w:rsid w:val="00FD36D2"/>
    <w:rsid w:val="00FD7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45C3BC-BE26-4364-A08E-099B97F75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3023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6EF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3023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830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DE5F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5F1E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E5F1E"/>
    <w:pPr>
      <w:ind w:left="720"/>
      <w:contextualSpacing/>
    </w:pPr>
  </w:style>
  <w:style w:type="character" w:styleId="a7">
    <w:name w:val="Hyperlink"/>
    <w:uiPriority w:val="99"/>
    <w:rsid w:val="006F61E8"/>
    <w:rPr>
      <w:color w:val="0000FF"/>
      <w:u w:val="single"/>
    </w:rPr>
  </w:style>
  <w:style w:type="character" w:styleId="a8">
    <w:name w:val="Strong"/>
    <w:basedOn w:val="a0"/>
    <w:uiPriority w:val="22"/>
    <w:qFormat/>
    <w:rsid w:val="006F61E8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F06EF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9">
    <w:name w:val="Обычный текст"/>
    <w:basedOn w:val="a"/>
    <w:qFormat/>
    <w:rsid w:val="00F06EF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customStyle="1" w:styleId="aa">
    <w:name w:val="Нормальный (таблица)"/>
    <w:basedOn w:val="a"/>
    <w:next w:val="a"/>
    <w:uiPriority w:val="99"/>
    <w:rsid w:val="00F06EF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b">
    <w:name w:val="Прижатый влево"/>
    <w:basedOn w:val="a"/>
    <w:next w:val="a"/>
    <w:uiPriority w:val="99"/>
    <w:rsid w:val="00F06EF1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6"/>
      <w:szCs w:val="26"/>
    </w:rPr>
  </w:style>
  <w:style w:type="character" w:customStyle="1" w:styleId="5">
    <w:name w:val="Основной текст (5)"/>
    <w:rsid w:val="00F06EF1"/>
    <w:rPr>
      <w:b/>
      <w:bCs/>
      <w:i/>
      <w:iCs/>
      <w:sz w:val="23"/>
      <w:szCs w:val="23"/>
      <w:u w:val="single"/>
      <w:shd w:val="clear" w:color="auto" w:fill="FFFFFF"/>
      <w:lang w:bidi="ar-SA"/>
    </w:rPr>
  </w:style>
  <w:style w:type="paragraph" w:customStyle="1" w:styleId="ConsNormal">
    <w:name w:val="ConsNormal"/>
    <w:rsid w:val="00F06EF1"/>
    <w:pPr>
      <w:widowControl w:val="0"/>
      <w:autoSpaceDE w:val="0"/>
      <w:autoSpaceDN w:val="0"/>
      <w:adjustRightInd w:val="0"/>
      <w:spacing w:before="120" w:after="0" w:line="240" w:lineRule="auto"/>
      <w:ind w:left="221" w:right="19772" w:firstLine="720"/>
      <w:jc w:val="both"/>
    </w:pPr>
    <w:rPr>
      <w:rFonts w:ascii="Arial" w:eastAsia="Times New Roman" w:hAnsi="Arial" w:cs="Arial"/>
      <w:sz w:val="20"/>
      <w:szCs w:val="20"/>
    </w:rPr>
  </w:style>
  <w:style w:type="paragraph" w:styleId="ac">
    <w:name w:val="No Spacing"/>
    <w:basedOn w:val="a"/>
    <w:link w:val="ad"/>
    <w:uiPriority w:val="1"/>
    <w:qFormat/>
    <w:rsid w:val="00F06EF1"/>
    <w:pPr>
      <w:spacing w:before="120" w:after="0" w:line="240" w:lineRule="auto"/>
      <w:ind w:left="221"/>
      <w:jc w:val="both"/>
    </w:pPr>
    <w:rPr>
      <w:rFonts w:ascii="Times New Roman" w:eastAsia="Calibri" w:hAnsi="Times New Roman" w:cs="Times New Roman"/>
    </w:rPr>
  </w:style>
  <w:style w:type="character" w:customStyle="1" w:styleId="ad">
    <w:name w:val="Без интервала Знак"/>
    <w:basedOn w:val="a0"/>
    <w:link w:val="ac"/>
    <w:uiPriority w:val="1"/>
    <w:rsid w:val="00F06EF1"/>
    <w:rPr>
      <w:rFonts w:ascii="Times New Roman" w:eastAsia="Calibri" w:hAnsi="Times New Roman" w:cs="Times New Roman"/>
    </w:rPr>
  </w:style>
  <w:style w:type="table" w:styleId="ae">
    <w:name w:val="Table Grid"/>
    <w:basedOn w:val="a1"/>
    <w:uiPriority w:val="39"/>
    <w:rsid w:val="00F06E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06E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f">
    <w:name w:val="Body Text"/>
    <w:basedOn w:val="a"/>
    <w:link w:val="af0"/>
    <w:rsid w:val="00F06EF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rsid w:val="00F06EF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54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7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1A3D68-E2BB-4592-B850-8C28BF63D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Учетная запись Майкрософт</cp:lastModifiedBy>
  <cp:revision>4</cp:revision>
  <cp:lastPrinted>2021-01-25T12:07:00Z</cp:lastPrinted>
  <dcterms:created xsi:type="dcterms:W3CDTF">2020-12-29T11:01:00Z</dcterms:created>
  <dcterms:modified xsi:type="dcterms:W3CDTF">2021-01-25T12:07:00Z</dcterms:modified>
</cp:coreProperties>
</file>