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767" w:rsidRDefault="00DF244D" w:rsidP="00DF244D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r w:rsidRPr="00DF244D">
        <w:rPr>
          <w:rFonts w:ascii="Times New Roman" w:hAnsi="Times New Roman" w:cs="Times New Roman"/>
          <w:b/>
          <w:sz w:val="32"/>
        </w:rPr>
        <w:t>Информация 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</w:t>
      </w:r>
      <w:r w:rsidR="00146C90">
        <w:rPr>
          <w:rFonts w:ascii="Times New Roman" w:hAnsi="Times New Roman" w:cs="Times New Roman"/>
          <w:b/>
          <w:sz w:val="32"/>
        </w:rPr>
        <w:t xml:space="preserve"> по состоянию на 01.01.2020 г.</w:t>
      </w:r>
      <w:bookmarkEnd w:id="0"/>
    </w:p>
    <w:p w:rsidR="00146C90" w:rsidRDefault="00146C90" w:rsidP="00DF244D">
      <w:pPr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46C90" w:rsidTr="00146C90">
        <w:tc>
          <w:tcPr>
            <w:tcW w:w="4672" w:type="dxa"/>
            <w:vAlign w:val="center"/>
          </w:tcPr>
          <w:p w:rsidR="00146C90" w:rsidRDefault="00146C90" w:rsidP="00146C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C90">
              <w:rPr>
                <w:rFonts w:ascii="Times New Roman" w:hAnsi="Times New Roman" w:cs="Times New Roman"/>
                <w:sz w:val="24"/>
              </w:rPr>
              <w:t xml:space="preserve">Виды экономической деятельности согласно Общероссийскому классификатору видов экономической деятельности ОК 029-2014 (КДЕС Ред. 2), утвержденному Приказом </w:t>
            </w:r>
            <w:proofErr w:type="spellStart"/>
            <w:r w:rsidRPr="00146C90">
              <w:rPr>
                <w:rFonts w:ascii="Times New Roman" w:hAnsi="Times New Roman" w:cs="Times New Roman"/>
                <w:sz w:val="24"/>
              </w:rPr>
              <w:t>Росстандарта</w:t>
            </w:r>
            <w:proofErr w:type="spellEnd"/>
            <w:r w:rsidRPr="00146C90">
              <w:rPr>
                <w:rFonts w:ascii="Times New Roman" w:hAnsi="Times New Roman" w:cs="Times New Roman"/>
                <w:sz w:val="24"/>
              </w:rPr>
              <w:t xml:space="preserve"> от 31.01.2014 № 14-ст</w:t>
            </w:r>
          </w:p>
        </w:tc>
        <w:tc>
          <w:tcPr>
            <w:tcW w:w="4673" w:type="dxa"/>
            <w:vAlign w:val="center"/>
          </w:tcPr>
          <w:p w:rsidR="00146C90" w:rsidRDefault="00146C90" w:rsidP="00146C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C90">
              <w:rPr>
                <w:rFonts w:ascii="Times New Roman" w:hAnsi="Times New Roman" w:cs="Times New Roman"/>
                <w:sz w:val="24"/>
              </w:rPr>
              <w:t>Оборот товаров (работ, услуг), производимых субъектами малого и среднего предпринимательства, млн. рублей</w:t>
            </w:r>
          </w:p>
        </w:tc>
      </w:tr>
      <w:tr w:rsidR="00146C90" w:rsidTr="00146C90">
        <w:tc>
          <w:tcPr>
            <w:tcW w:w="4672" w:type="dxa"/>
          </w:tcPr>
          <w:p w:rsidR="00146C90" w:rsidRPr="00146C90" w:rsidRDefault="00146C90" w:rsidP="00DF244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Всего:</w:t>
            </w:r>
          </w:p>
        </w:tc>
        <w:tc>
          <w:tcPr>
            <w:tcW w:w="4673" w:type="dxa"/>
          </w:tcPr>
          <w:p w:rsidR="00146C90" w:rsidRDefault="00FC7080" w:rsidP="00DF244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197,308</w:t>
            </w:r>
          </w:p>
        </w:tc>
      </w:tr>
      <w:tr w:rsidR="00146C90" w:rsidTr="00FC7080">
        <w:tc>
          <w:tcPr>
            <w:tcW w:w="4672" w:type="dxa"/>
          </w:tcPr>
          <w:p w:rsidR="00146C90" w:rsidRDefault="00146C90" w:rsidP="00DF244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C90">
              <w:rPr>
                <w:rFonts w:ascii="Times New Roman" w:hAnsi="Times New Roman" w:cs="Times New Roman"/>
                <w:sz w:val="24"/>
              </w:rPr>
              <w:t>Раздел А. Сельское, лесное хозяйство, охота, рыболовство и рыбоводство</w:t>
            </w:r>
          </w:p>
        </w:tc>
        <w:tc>
          <w:tcPr>
            <w:tcW w:w="4673" w:type="dxa"/>
            <w:vAlign w:val="center"/>
          </w:tcPr>
          <w:p w:rsidR="00146C90" w:rsidRDefault="00146C90" w:rsidP="00FC708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69</w:t>
            </w:r>
          </w:p>
        </w:tc>
      </w:tr>
      <w:tr w:rsidR="00146C90" w:rsidTr="00FC7080">
        <w:tc>
          <w:tcPr>
            <w:tcW w:w="4672" w:type="dxa"/>
          </w:tcPr>
          <w:p w:rsidR="00146C90" w:rsidRDefault="00146C90" w:rsidP="00DF244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C90">
              <w:rPr>
                <w:rFonts w:ascii="Times New Roman" w:hAnsi="Times New Roman" w:cs="Times New Roman"/>
                <w:sz w:val="24"/>
              </w:rPr>
              <w:t>Раздел G. Торговля оптовая и розничная; ремонт автотранспортных средств и мотоциклов</w:t>
            </w:r>
          </w:p>
        </w:tc>
        <w:tc>
          <w:tcPr>
            <w:tcW w:w="4673" w:type="dxa"/>
            <w:vAlign w:val="center"/>
          </w:tcPr>
          <w:p w:rsidR="00146C90" w:rsidRDefault="00146C90" w:rsidP="00FC708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128,308</w:t>
            </w:r>
          </w:p>
        </w:tc>
      </w:tr>
    </w:tbl>
    <w:p w:rsidR="00146C90" w:rsidRPr="00146C90" w:rsidRDefault="00146C90" w:rsidP="00DF244D">
      <w:pPr>
        <w:jc w:val="center"/>
        <w:rPr>
          <w:rFonts w:ascii="Times New Roman" w:hAnsi="Times New Roman" w:cs="Times New Roman"/>
          <w:sz w:val="28"/>
        </w:rPr>
      </w:pPr>
    </w:p>
    <w:sectPr w:rsidR="00146C90" w:rsidRPr="00146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A8E"/>
    <w:rsid w:val="00146C90"/>
    <w:rsid w:val="00783767"/>
    <w:rsid w:val="00921A8E"/>
    <w:rsid w:val="00DF244D"/>
    <w:rsid w:val="00FC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5C727-DE50-4476-9209-D5EA45CD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6C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5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</dc:creator>
  <cp:keywords/>
  <dc:description/>
  <cp:lastModifiedBy>Денис Александров</cp:lastModifiedBy>
  <cp:revision>3</cp:revision>
  <dcterms:created xsi:type="dcterms:W3CDTF">2020-07-17T06:34:00Z</dcterms:created>
  <dcterms:modified xsi:type="dcterms:W3CDTF">2020-07-17T07:47:00Z</dcterms:modified>
</cp:coreProperties>
</file>