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DE2" w:rsidRPr="00BA6DE2" w:rsidRDefault="00BA6DE2" w:rsidP="00BA6DE2">
      <w:pPr>
        <w:spacing w:after="0"/>
        <w:ind w:left="0"/>
        <w:jc w:val="center"/>
        <w:rPr>
          <w:b/>
        </w:rPr>
      </w:pPr>
      <w:r w:rsidRPr="00BA6DE2">
        <w:rPr>
          <w:b/>
        </w:rPr>
        <w:t>Информация</w:t>
      </w:r>
    </w:p>
    <w:p w:rsidR="008571F3" w:rsidRDefault="00BA6DE2" w:rsidP="00CE4056">
      <w:pPr>
        <w:spacing w:after="0"/>
        <w:ind w:left="0"/>
        <w:jc w:val="center"/>
        <w:rPr>
          <w:b/>
        </w:rPr>
      </w:pPr>
      <w:proofErr w:type="gramStart"/>
      <w:r w:rsidRPr="00BA6DE2">
        <w:rPr>
          <w:b/>
        </w:rPr>
        <w:t>о</w:t>
      </w:r>
      <w:proofErr w:type="gramEnd"/>
      <w:r w:rsidRPr="00BA6DE2">
        <w:rPr>
          <w:b/>
        </w:rPr>
        <w:t xml:space="preserve"> количестве субъектов малого и среднего предпринимательства по видам их экономической деятельности</w:t>
      </w:r>
      <w:r>
        <w:rPr>
          <w:b/>
        </w:rPr>
        <w:t>, по числу замещенных рабочих мест</w:t>
      </w:r>
      <w:r w:rsidRPr="00BA6DE2">
        <w:rPr>
          <w:b/>
        </w:rPr>
        <w:t xml:space="preserve"> действующи</w:t>
      </w:r>
      <w:r>
        <w:rPr>
          <w:b/>
        </w:rPr>
        <w:t>х</w:t>
      </w:r>
      <w:r w:rsidRPr="00BA6DE2">
        <w:rPr>
          <w:b/>
        </w:rPr>
        <w:t xml:space="preserve"> н</w:t>
      </w:r>
      <w:r w:rsidR="00CE4056" w:rsidRPr="00BA6DE2">
        <w:rPr>
          <w:b/>
        </w:rPr>
        <w:t>а территории Сплавнухинского муниципального образования</w:t>
      </w:r>
      <w:r w:rsidRPr="00BA6DE2">
        <w:rPr>
          <w:b/>
        </w:rPr>
        <w:t xml:space="preserve"> в 2020 году</w:t>
      </w:r>
      <w:bookmarkStart w:id="0" w:name="_GoBack"/>
      <w:bookmarkEnd w:id="0"/>
    </w:p>
    <w:p w:rsidR="00BA6DE2" w:rsidRDefault="00BA6DE2" w:rsidP="00CE4056">
      <w:pPr>
        <w:spacing w:after="0"/>
        <w:ind w:left="0"/>
        <w:jc w:val="center"/>
      </w:pP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6237"/>
      </w:tblGrid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№ п/п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Наименование субъекта малого и среднего предпринимательства</w:t>
            </w:r>
          </w:p>
        </w:tc>
        <w:tc>
          <w:tcPr>
            <w:tcW w:w="623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Классификация по видам экономической деятельности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Сараевой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Н.А.»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Сплавнуха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 – Выращивание зерновых (кроме риса), зернобобовых культур и семян масленичных культур.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01.13.1 – Выращивание овощей;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01.41 – Разведение молочного крупного рогатого скота, производство сырого молока;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01.42 – Разведение прочих пород крупного рогатого скота и буйволов, производство спермы;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01.45.1 – Разведение овец и коз;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01.46 – Разведение свиней;</w:t>
            </w:r>
          </w:p>
          <w:p w:rsidR="000341A2" w:rsidRPr="009A0714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10.41.5 – Производство рафинированных растительных масел и их фракций.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«Осипова В</w:t>
            </w:r>
            <w:r>
              <w:rPr>
                <w:rFonts w:cs="Times New Roman"/>
                <w:sz w:val="24"/>
                <w:szCs w:val="24"/>
              </w:rPr>
              <w:t>.</w:t>
            </w:r>
            <w:r w:rsidRPr="00BA6DE2">
              <w:rPr>
                <w:rFonts w:cs="Times New Roman"/>
                <w:sz w:val="24"/>
                <w:szCs w:val="24"/>
              </w:rPr>
              <w:t>В.»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Некрасово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725F73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725F7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 – Выращивание зерновых (кроме риса), зернобобовых культур и семян масленичных культур.</w:t>
            </w:r>
          </w:p>
          <w:p w:rsidR="000341A2" w:rsidRPr="00725F73" w:rsidRDefault="000341A2" w:rsidP="00725F73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725F7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Default="000341A2" w:rsidP="00725F7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10.61 – Производство продуктов крупяной и мукомольной промышленности;</w:t>
            </w:r>
          </w:p>
          <w:p w:rsidR="000341A2" w:rsidRDefault="000341A2" w:rsidP="00725F7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46.21 – Торговля оптовая зерном, необработанным табаком, семенами и кормами для сельскохозяйственных животных;</w:t>
            </w:r>
          </w:p>
          <w:p w:rsidR="000341A2" w:rsidRDefault="000341A2" w:rsidP="00725F7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 – Торговля розничная в неспециализированных магазинах;</w:t>
            </w:r>
          </w:p>
          <w:p w:rsidR="000341A2" w:rsidRPr="00BA6DE2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47.8 – Торговля розничная в нестационарных торговых объектах и на рынках.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Манушиной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О.А.»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Некрасово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 – Выращивание зерновых (кроме риса), зернобобовых культур и семян масленичных культур.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Pr="00BA6DE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47.9 – Торговля розничная вне магазинов, палаток, рынков.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Каталевского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В.В.»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Некрасово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 – Выращивание зерновых (кроме риса), зернобобовых культур и семян масленичных культур.</w:t>
            </w:r>
          </w:p>
          <w:p w:rsidR="000341A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B77231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Default="000341A2" w:rsidP="00B77231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10.61 – Производство продуктов крупяной и мукомольной промышленности;</w:t>
            </w:r>
          </w:p>
          <w:p w:rsidR="000341A2" w:rsidRDefault="000341A2" w:rsidP="00B77231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46.21 – Торговля оптовая зерном, необработанным табаком, семенами и кормами для сельскохозяйственных животных;</w:t>
            </w:r>
          </w:p>
          <w:p w:rsidR="000341A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 – Торговля розничная в неспециализированных магазинах;</w:t>
            </w:r>
          </w:p>
          <w:p w:rsidR="000341A2" w:rsidRPr="00BA6DE2" w:rsidRDefault="000341A2" w:rsidP="00B77231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47.8 – Торговля розничная в нестационарных торговых объектах и на рынках.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Брюзгина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С.П.»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01.11.1 – Выращивание зерновых культур.</w:t>
            </w:r>
          </w:p>
          <w:p w:rsidR="000341A2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01.11.2 – Выращивание зернобобовых культур.</w:t>
            </w:r>
          </w:p>
          <w:p w:rsidR="000341A2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01.11.3 – Выращивание семян масленичных культур.</w:t>
            </w:r>
          </w:p>
          <w:p w:rsidR="000341A2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Default="000341A2" w:rsidP="001C0683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47.19 – Торговля розничная прочая в неспециализированных магазинах;</w:t>
            </w:r>
          </w:p>
          <w:p w:rsidR="000341A2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47.52.6 – Торговля розничная садово-огородной техникой и инвентарем в специализированных магазинах;</w:t>
            </w:r>
          </w:p>
          <w:p w:rsidR="000341A2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47.61 – Торговля розничная книгами в специализированных магазинах;</w:t>
            </w:r>
          </w:p>
          <w:p w:rsidR="000341A2" w:rsidRPr="00BA6DE2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47.65 – Торговля розничная играми и игрушками в специализированных магазинах.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«Кузьмина В.М.»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 – Выращивание зерновых (кроме риса), зернобобовых культур и семян масленичных культур.</w:t>
            </w:r>
          </w:p>
          <w:p w:rsidR="000341A2" w:rsidRPr="00725F73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C42B4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01.13.1 – Выращивание овощей;</w:t>
            </w:r>
          </w:p>
          <w:p w:rsidR="000341A2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Default="000341A2" w:rsidP="00C42B4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10.4 – Производство растительных и животных масел и жиров;</w:t>
            </w:r>
          </w:p>
          <w:p w:rsidR="000341A2" w:rsidRDefault="000341A2" w:rsidP="00EB24F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10.71 – Производство хлеба и мучных кондитерских изделий, тортов и пирожных недлительного хранения;</w:t>
            </w:r>
          </w:p>
          <w:p w:rsidR="000341A2" w:rsidRPr="00BA6DE2" w:rsidRDefault="000341A2" w:rsidP="00C42B4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46.2 – Торговля оптовая сельскохозяйственным сырьем и живыми животными.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«Осипова В.В.»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Некрасово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FB2421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FB242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01.11 – Выращивание зерновых (кроме риса), зернобобовых культур и семян масленичных культур.</w:t>
            </w:r>
          </w:p>
          <w:p w:rsidR="000341A2" w:rsidRPr="00725F73" w:rsidRDefault="000341A2" w:rsidP="00FB2421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FB2421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01.13.1 – Выращивание овощей;</w:t>
            </w:r>
          </w:p>
          <w:p w:rsidR="000341A2" w:rsidRDefault="000341A2" w:rsidP="00FB242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Default="000341A2" w:rsidP="00FB242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10.71 – Производство хлеба и мучных кондитерских изделий, тортов и пирожных недлительного хранения;</w:t>
            </w:r>
          </w:p>
          <w:p w:rsidR="000341A2" w:rsidRDefault="000341A2" w:rsidP="00FB2421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46.2 – Торговля оптовая сельскохозяйственным сырьем и живыми животными;</w:t>
            </w:r>
          </w:p>
          <w:p w:rsidR="000341A2" w:rsidRDefault="000341A2" w:rsidP="00FB242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 – Торговля розничная в неспециализированных магазинах;</w:t>
            </w:r>
          </w:p>
          <w:p w:rsidR="000341A2" w:rsidRPr="00BA6DE2" w:rsidRDefault="000341A2" w:rsidP="00FB2421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47.8 – Торговля розничная в нестационарных торговых объектах и на рынках.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КФХ «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Комаристого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И.А.»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01.1 – Выращивание однолетних культур.</w:t>
            </w:r>
          </w:p>
          <w:p w:rsidR="000341A2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Pr="00BE2218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E2218">
              <w:rPr>
                <w:rFonts w:cs="Times New Roman"/>
                <w:sz w:val="24"/>
                <w:szCs w:val="24"/>
              </w:rPr>
              <w:lastRenderedPageBreak/>
              <w:t>01.</w:t>
            </w:r>
            <w:r>
              <w:rPr>
                <w:rFonts w:cs="Times New Roman"/>
                <w:sz w:val="24"/>
                <w:szCs w:val="24"/>
              </w:rPr>
              <w:t xml:space="preserve">2 </w:t>
            </w:r>
            <w:r w:rsidRPr="00BE2218">
              <w:rPr>
                <w:rFonts w:cs="Times New Roman"/>
                <w:sz w:val="24"/>
                <w:szCs w:val="24"/>
              </w:rPr>
              <w:t xml:space="preserve">– Выращивание </w:t>
            </w:r>
            <w:r>
              <w:rPr>
                <w:rFonts w:cs="Times New Roman"/>
                <w:sz w:val="24"/>
                <w:szCs w:val="24"/>
              </w:rPr>
              <w:t>много</w:t>
            </w:r>
            <w:r w:rsidRPr="00BE2218">
              <w:rPr>
                <w:rFonts w:cs="Times New Roman"/>
                <w:sz w:val="24"/>
                <w:szCs w:val="24"/>
              </w:rPr>
              <w:t>летних культур;</w:t>
            </w:r>
          </w:p>
          <w:p w:rsidR="000341A2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01.61 – Предоставление услуг в области растениеводства;</w:t>
            </w:r>
          </w:p>
          <w:p w:rsidR="000341A2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10.1 – Переработка и консервирование мяса и мясной пищевой продукции;</w:t>
            </w:r>
          </w:p>
          <w:p w:rsidR="000341A2" w:rsidRDefault="000341A2" w:rsidP="00EB24F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10.71 – Производство хлеба и мучных кондитерских изделий, тортов и пирожных недлительного хранения;</w:t>
            </w:r>
          </w:p>
          <w:p w:rsidR="000341A2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45.20 – Техническое обслуживание и ремонт автотранспортных средств;</w:t>
            </w:r>
          </w:p>
          <w:p w:rsidR="000341A2" w:rsidRPr="00BE2218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45.3 – Торговля автомобильными деталями, узлами и принадлежностями.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 xml:space="preserve">ИП 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Шабунина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Е.И.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Сплавнуха</w:t>
            </w:r>
          </w:p>
        </w:tc>
        <w:tc>
          <w:tcPr>
            <w:tcW w:w="6237" w:type="dxa"/>
            <w:vAlign w:val="center"/>
          </w:tcPr>
          <w:p w:rsidR="000341A2" w:rsidRDefault="000341A2" w:rsidP="00070EAE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070EA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 – Торговля розничная в неспециализированных магазинах;</w:t>
            </w:r>
          </w:p>
          <w:p w:rsidR="000341A2" w:rsidRDefault="000341A2" w:rsidP="00070EAE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070EA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10.71 – Производство хлеба и мучных кондитерских изделий, тортов и пирожных недлительного хранения;</w:t>
            </w:r>
          </w:p>
          <w:p w:rsidR="000341A2" w:rsidRDefault="000341A2" w:rsidP="00070EA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47.25 – Торговля розничная напитками в специализированных магазинах;</w:t>
            </w:r>
          </w:p>
          <w:p w:rsidR="000341A2" w:rsidRDefault="000341A2" w:rsidP="00070EA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47.53.3 – Торговля розничная обоями и напольными покрытиями в специализированных магазинах;</w:t>
            </w:r>
          </w:p>
          <w:p w:rsidR="000341A2" w:rsidRPr="00BA6DE2" w:rsidRDefault="000341A2" w:rsidP="00070EA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47.78 – Торговля розничная прочая в специализированных магазинах.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ИП Черкашина О.А.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Сплавнуха</w:t>
            </w:r>
          </w:p>
        </w:tc>
        <w:tc>
          <w:tcPr>
            <w:tcW w:w="6237" w:type="dxa"/>
            <w:vAlign w:val="center"/>
          </w:tcPr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49.4 – Деятельность автомобильного грузового транспорта и услуги по перевозкам.</w:t>
            </w:r>
          </w:p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EB24F7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 – Торговля розничная в неспециализированных магазинах;</w:t>
            </w:r>
          </w:p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47.2 – Торговля розничная пищевыми продуктами, напитками и табачными изделиями в специализированных магазинах;</w:t>
            </w:r>
          </w:p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47.5 – Торговля розничная прочими бытовыми изделиями в специализированных магазинах;</w:t>
            </w:r>
          </w:p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47.8 – Торговля розничная в нестационарных торговых объектах и на рынках;</w:t>
            </w:r>
          </w:p>
          <w:p w:rsidR="000341A2" w:rsidRPr="008762BE" w:rsidRDefault="000341A2" w:rsidP="00EB24F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49.31 – Деятельность сухопутного пассажирского транспорта: перевозки пассажиров в городском и пригородном сообщении.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 xml:space="preserve">ИП 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Линькова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Н.Н.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Сплавнуха</w:t>
            </w:r>
          </w:p>
        </w:tc>
        <w:tc>
          <w:tcPr>
            <w:tcW w:w="6237" w:type="dxa"/>
            <w:vAlign w:val="center"/>
          </w:tcPr>
          <w:p w:rsidR="000341A2" w:rsidRDefault="000341A2" w:rsidP="00070EAE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070EA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47.75 – Торговля розничными косметическими и товарами личной гигиены в специализированных магазинах.</w:t>
            </w:r>
          </w:p>
          <w:p w:rsidR="000341A2" w:rsidRDefault="000341A2" w:rsidP="00070EAE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070EA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47.51 – Торговля розничная текстильными изделиями в специализированных магазинах;</w:t>
            </w:r>
          </w:p>
          <w:p w:rsidR="000341A2" w:rsidRDefault="000341A2" w:rsidP="00070EA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47.52 – Торговля розничная скобяными изделиями, лакокрасочными материалами и стеклом в специализированных магазинах;</w:t>
            </w:r>
          </w:p>
          <w:p w:rsidR="000341A2" w:rsidRDefault="000341A2" w:rsidP="00070EA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47.54 – Торговля розничная бытовыми электротоварами в специализированных магазинах;</w:t>
            </w:r>
          </w:p>
          <w:p w:rsidR="000341A2" w:rsidRPr="00070EAE" w:rsidRDefault="000341A2" w:rsidP="00070EA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47.59 – Торговля розничная мебелью, осветительными приборами и прочими бытовыми изделиями в специализированных магазинах.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 xml:space="preserve">ИП 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Соляева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Е.Н.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BE2218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Pr="00BA6DE2" w:rsidRDefault="000341A2" w:rsidP="000137EA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47.11 – Торговля розничная преимущественно пищевыми продуктами, включая напитки, и табачными изделиями в неспециализированных магазинах.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ИП Антонов В.И.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0137EA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0137EA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47.11 – Торговля розничная преимущественно пищевыми продуктами, включая напитки, и табачными изделиями в неспециализированных магазинах.</w:t>
            </w:r>
          </w:p>
          <w:p w:rsidR="000341A2" w:rsidRDefault="000341A2" w:rsidP="000137EA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Pr="00BA6DE2" w:rsidRDefault="000341A2" w:rsidP="000137EA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47.19 – Торговля розничная прочая в неспециализированных магазинах;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ИП Лисицына Р.И.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Сплавнуха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EB24F7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EB24F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47.11 – Торговля розничная преимущественно пищевыми продуктами, включая напитки, и табачными изделиями в неспециализированных магазинах.</w:t>
            </w:r>
          </w:p>
          <w:p w:rsidR="000341A2" w:rsidRDefault="000341A2" w:rsidP="00EB24F7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EB24F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43.21 – Производство электромонтажных работ;</w:t>
            </w:r>
          </w:p>
          <w:p w:rsidR="000341A2" w:rsidRDefault="000341A2" w:rsidP="00EB24F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43.29 – Производство прочих строительно-монтажных работ;</w:t>
            </w:r>
          </w:p>
          <w:p w:rsidR="000341A2" w:rsidRDefault="000341A2" w:rsidP="00EB24F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47.19 – Торговля розничная прочая в неспециализированных магазинах;</w:t>
            </w:r>
          </w:p>
          <w:p w:rsidR="000341A2" w:rsidRPr="00BA6DE2" w:rsidRDefault="000341A2" w:rsidP="00EB24F7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47.25 – Торговля розничная напитками в специализированных магазинах;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ИП Лукьянова С.Н.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Default="000341A2" w:rsidP="000137EA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0137EA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10.13 – Производство продукции из мяса убойных животных и мяса птицы.</w:t>
            </w:r>
          </w:p>
          <w:p w:rsidR="000341A2" w:rsidRDefault="000341A2" w:rsidP="000137EA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0137EA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10.20 – Переработка и консервирование рыбы, ракообразных и моллюсков;</w:t>
            </w:r>
          </w:p>
          <w:p w:rsidR="000341A2" w:rsidRDefault="000341A2" w:rsidP="000137EA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47.11 – Торговля розничная преимущественно пищевыми продуктами, включая напитки, и табачными изделиями в неспециализированных магазинах;</w:t>
            </w:r>
          </w:p>
          <w:p w:rsidR="000341A2" w:rsidRDefault="000341A2" w:rsidP="000137EA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47.19 – Торговля розничная прочая в неспециализированных магазинах;</w:t>
            </w:r>
          </w:p>
          <w:p w:rsidR="000341A2" w:rsidRDefault="000341A2" w:rsidP="00004486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47.21 – Торговля розничная фруктами и овощами в специализированных магазинах;</w:t>
            </w:r>
          </w:p>
          <w:p w:rsidR="000341A2" w:rsidRPr="000137EA" w:rsidRDefault="000341A2" w:rsidP="00004486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47.22 – Торговля розничная мясом и мясными продуктами в специализированных магазинах.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 xml:space="preserve">ИП 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Кинжигалиев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К.В.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Некрасово</w:t>
            </w:r>
          </w:p>
        </w:tc>
        <w:tc>
          <w:tcPr>
            <w:tcW w:w="6237" w:type="dxa"/>
            <w:vAlign w:val="center"/>
          </w:tcPr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 – Торговля розничная в неспециализированных магазинах;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01.4 – Животноводство;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47.8 – Торговля розничная в нестационарных торговых объектах и на рынках;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47.9 – Торговля розничная вне магазинов, палаток, рынков;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49.32 – Деятельность легкового такси и арендованных легковых автомобилей с водителем;</w:t>
            </w:r>
          </w:p>
          <w:p w:rsidR="000341A2" w:rsidRPr="00BA6DE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56.10 – Деятельность ресторанов и услуги по доставке продуктов питания.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 xml:space="preserve">ИП </w:t>
            </w:r>
            <w:proofErr w:type="spellStart"/>
            <w:r w:rsidRPr="00BA6DE2">
              <w:rPr>
                <w:rFonts w:cs="Times New Roman"/>
                <w:sz w:val="24"/>
                <w:szCs w:val="24"/>
              </w:rPr>
              <w:t>Кинжигалиев</w:t>
            </w:r>
            <w:proofErr w:type="spellEnd"/>
            <w:r w:rsidRPr="00BA6DE2">
              <w:rPr>
                <w:rFonts w:cs="Times New Roman"/>
                <w:sz w:val="24"/>
                <w:szCs w:val="24"/>
              </w:rPr>
              <w:t xml:space="preserve"> М.В.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Некрасово</w:t>
            </w:r>
          </w:p>
        </w:tc>
        <w:tc>
          <w:tcPr>
            <w:tcW w:w="6237" w:type="dxa"/>
            <w:vAlign w:val="center"/>
          </w:tcPr>
          <w:p w:rsidR="000341A2" w:rsidRDefault="000341A2" w:rsidP="008762BE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 – Торговля розничная в неспециализированных магазинах;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47.8 – Торговля розничная в нестационарных торговых объектах и на рынках;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47.9 – Торговля розничная вне магазинов, палаток, рынков;</w:t>
            </w:r>
          </w:p>
          <w:p w:rsidR="000341A2" w:rsidRDefault="000341A2" w:rsidP="008762BE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49.32 – Деятельность легкового такси и арендованных легковых автомобилей с водителем;</w:t>
            </w:r>
          </w:p>
          <w:p w:rsidR="000341A2" w:rsidRPr="00BA6DE2" w:rsidRDefault="000341A2" w:rsidP="008762BE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56.10 – Деятельность ресторанов и услуги по доставке продуктов питания.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ИП Кочеткова Т.А.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Pr="00725F73" w:rsidRDefault="000341A2" w:rsidP="00D96B90">
            <w:pPr>
              <w:spacing w:line="240" w:lineRule="atLeast"/>
              <w:ind w:left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Default="000341A2" w:rsidP="00D96B90">
            <w:pPr>
              <w:spacing w:line="240" w:lineRule="atLeas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47.11 – Торговля розничная преимущественно пищевыми продуктами, включая напитки, и табачными изделиями в неспециализированных магазинах.</w:t>
            </w:r>
          </w:p>
          <w:p w:rsidR="000341A2" w:rsidRDefault="000341A2" w:rsidP="00D96B90">
            <w:pPr>
              <w:spacing w:line="240" w:lineRule="atLeast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дополнительного вида деятельности:</w:t>
            </w:r>
          </w:p>
          <w:p w:rsidR="000341A2" w:rsidRDefault="000341A2" w:rsidP="00D96B90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47.19 – Торговля розничная прочая в неспециализированных магазинах;</w:t>
            </w:r>
          </w:p>
          <w:p w:rsidR="000341A2" w:rsidRDefault="000341A2" w:rsidP="009A0714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47.53.3 – Торговля розничная обоями и напольными покрытиями в специализированных магазинах;</w:t>
            </w:r>
          </w:p>
          <w:p w:rsidR="000341A2" w:rsidRDefault="000341A2" w:rsidP="00D96B90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47.78 – Торговля розничная прочая в специализированных магазинах;</w:t>
            </w:r>
          </w:p>
          <w:p w:rsidR="000341A2" w:rsidRDefault="000341A2" w:rsidP="00D96B90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47.8 – Торговля розничная в нестационарных торговых объектах и на рынках;</w:t>
            </w:r>
          </w:p>
          <w:p w:rsidR="000341A2" w:rsidRPr="00BA6DE2" w:rsidRDefault="000341A2" w:rsidP="00D96B90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47.9 – Торговля розничная вне магазинов, палаток, рынков.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ГУЗ Саратовской области "Красноармейская районная больница"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с. Бобровка</w:t>
            </w:r>
          </w:p>
        </w:tc>
        <w:tc>
          <w:tcPr>
            <w:tcW w:w="6237" w:type="dxa"/>
            <w:vAlign w:val="center"/>
          </w:tcPr>
          <w:p w:rsidR="000341A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Pr="00BA6DE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FB2421">
              <w:rPr>
                <w:rFonts w:cs="Times New Roman"/>
                <w:sz w:val="24"/>
                <w:szCs w:val="24"/>
              </w:rPr>
              <w:t>47.73 — Торговля розничная лекарственными средствами в специализированных магазинах (аптеках).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ГУЗ Саратовской области "Красноармейская районная больница"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 xml:space="preserve">с. </w:t>
            </w:r>
            <w:r>
              <w:rPr>
                <w:rFonts w:cs="Times New Roman"/>
                <w:sz w:val="24"/>
                <w:szCs w:val="24"/>
              </w:rPr>
              <w:t>Сплавнуха</w:t>
            </w:r>
          </w:p>
        </w:tc>
        <w:tc>
          <w:tcPr>
            <w:tcW w:w="6237" w:type="dxa"/>
            <w:vAlign w:val="center"/>
          </w:tcPr>
          <w:p w:rsidR="000341A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Pr="00BA6DE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FB2421">
              <w:rPr>
                <w:rFonts w:cs="Times New Roman"/>
                <w:sz w:val="24"/>
                <w:szCs w:val="24"/>
              </w:rPr>
              <w:t>47.73 — Торговля розничная лекарственными средствами в специализированных магазинах (аптеках).</w:t>
            </w:r>
          </w:p>
        </w:tc>
      </w:tr>
      <w:tr w:rsidR="000341A2" w:rsidRPr="00BA6DE2" w:rsidTr="000341A2">
        <w:trPr>
          <w:jc w:val="center"/>
        </w:trPr>
        <w:tc>
          <w:tcPr>
            <w:tcW w:w="567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  <w:vAlign w:val="center"/>
          </w:tcPr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>ГУЗ Саратовской области "Красноармейская районная больница"</w:t>
            </w:r>
          </w:p>
          <w:p w:rsidR="000341A2" w:rsidRPr="00BA6DE2" w:rsidRDefault="000341A2" w:rsidP="00BA6DE2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BA6DE2">
              <w:rPr>
                <w:rFonts w:cs="Times New Roman"/>
                <w:sz w:val="24"/>
                <w:szCs w:val="24"/>
              </w:rPr>
              <w:t xml:space="preserve">с. </w:t>
            </w:r>
            <w:r>
              <w:rPr>
                <w:rFonts w:cs="Times New Roman"/>
                <w:sz w:val="24"/>
                <w:szCs w:val="24"/>
              </w:rPr>
              <w:t>Некрасово</w:t>
            </w:r>
          </w:p>
        </w:tc>
        <w:tc>
          <w:tcPr>
            <w:tcW w:w="6237" w:type="dxa"/>
            <w:vAlign w:val="center"/>
          </w:tcPr>
          <w:p w:rsidR="000341A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725F73">
              <w:rPr>
                <w:rFonts w:cs="Times New Roman"/>
                <w:b/>
                <w:sz w:val="24"/>
                <w:szCs w:val="24"/>
              </w:rPr>
              <w:t>Код основного вида деятельности:</w:t>
            </w:r>
          </w:p>
          <w:p w:rsidR="000341A2" w:rsidRPr="00BA6DE2" w:rsidRDefault="000341A2" w:rsidP="00B77231">
            <w:pPr>
              <w:spacing w:line="240" w:lineRule="atLeast"/>
              <w:ind w:left="0"/>
              <w:jc w:val="left"/>
              <w:rPr>
                <w:rFonts w:cs="Times New Roman"/>
                <w:sz w:val="24"/>
                <w:szCs w:val="24"/>
              </w:rPr>
            </w:pPr>
            <w:r w:rsidRPr="00FB2421">
              <w:rPr>
                <w:rFonts w:cs="Times New Roman"/>
                <w:sz w:val="24"/>
                <w:szCs w:val="24"/>
              </w:rPr>
              <w:t>47.73 — Торговля розничная лекарственными средствами в специализированных магазинах (аптеках).</w:t>
            </w:r>
          </w:p>
        </w:tc>
      </w:tr>
    </w:tbl>
    <w:p w:rsidR="00BA6DE2" w:rsidRDefault="00BA6DE2" w:rsidP="00CE4056">
      <w:pPr>
        <w:spacing w:after="0"/>
        <w:ind w:left="0"/>
        <w:jc w:val="center"/>
      </w:pPr>
    </w:p>
    <w:sectPr w:rsidR="00BA6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9C0501"/>
    <w:multiLevelType w:val="multilevel"/>
    <w:tmpl w:val="385CB25C"/>
    <w:lvl w:ilvl="0">
      <w:start w:val="1"/>
      <w:numFmt w:val="decimalZero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38D"/>
    <w:rsid w:val="00004486"/>
    <w:rsid w:val="000137EA"/>
    <w:rsid w:val="000341A2"/>
    <w:rsid w:val="00070EAE"/>
    <w:rsid w:val="001C0683"/>
    <w:rsid w:val="0071438D"/>
    <w:rsid w:val="00725F73"/>
    <w:rsid w:val="008571F3"/>
    <w:rsid w:val="008762BE"/>
    <w:rsid w:val="009A0714"/>
    <w:rsid w:val="00B77231"/>
    <w:rsid w:val="00BA6DE2"/>
    <w:rsid w:val="00BE2218"/>
    <w:rsid w:val="00C42B47"/>
    <w:rsid w:val="00CE4056"/>
    <w:rsid w:val="00D96B90"/>
    <w:rsid w:val="00EB24F7"/>
    <w:rsid w:val="00FB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3F707-C7F6-40EA-8B9A-16C42F42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056"/>
    <w:pPr>
      <w:spacing w:line="360" w:lineRule="auto"/>
      <w:ind w:left="708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D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22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</dc:creator>
  <cp:keywords/>
  <dc:description/>
  <cp:lastModifiedBy>Денис Александров</cp:lastModifiedBy>
  <cp:revision>3</cp:revision>
  <dcterms:created xsi:type="dcterms:W3CDTF">2020-07-14T12:30:00Z</dcterms:created>
  <dcterms:modified xsi:type="dcterms:W3CDTF">2020-07-14T17:37:00Z</dcterms:modified>
</cp:coreProperties>
</file>